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70EB" w:rsidRDefault="00B370EB" w:rsidP="00B370EB">
      <w:pPr>
        <w:jc w:val="center"/>
        <w:rPr>
          <w:sz w:val="24"/>
          <w:szCs w:val="24"/>
        </w:rPr>
      </w:pPr>
      <w:r>
        <w:rPr>
          <w:sz w:val="24"/>
          <w:szCs w:val="24"/>
        </w:rPr>
        <w:t>УПРАВЛЕНИЕ ОБРАЗОВАНИЯ</w:t>
      </w:r>
    </w:p>
    <w:p w:rsidR="00B370EB" w:rsidRPr="000E29A6" w:rsidRDefault="00B370EB" w:rsidP="00B370EB">
      <w:pPr>
        <w:jc w:val="center"/>
        <w:rPr>
          <w:sz w:val="24"/>
          <w:szCs w:val="24"/>
        </w:rPr>
      </w:pPr>
      <w:r w:rsidRPr="000E29A6">
        <w:rPr>
          <w:sz w:val="24"/>
          <w:szCs w:val="24"/>
        </w:rPr>
        <w:t>АДМИНИСТРАЦИИ ГОРОДА ХАРЦЫЗСКА</w:t>
      </w:r>
    </w:p>
    <w:p w:rsidR="00B370EB" w:rsidRPr="000E29A6" w:rsidRDefault="00B370EB" w:rsidP="00B370EB">
      <w:pPr>
        <w:jc w:val="center"/>
        <w:rPr>
          <w:sz w:val="16"/>
          <w:szCs w:val="16"/>
        </w:rPr>
      </w:pPr>
    </w:p>
    <w:p w:rsidR="00B370EB" w:rsidRPr="00EF4175" w:rsidRDefault="00B370EB" w:rsidP="00B370EB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МУНИЦИПАЛЬНОЕ БЮДЖЕТНОЕ ДОШКОЛЬНОЕ ОБРАЗОВАТЕЛЬНОЕ</w:t>
      </w:r>
      <w:r w:rsidRPr="00EF4175">
        <w:rPr>
          <w:b/>
          <w:bCs/>
          <w:sz w:val="24"/>
          <w:szCs w:val="24"/>
        </w:rPr>
        <w:t xml:space="preserve"> </w:t>
      </w:r>
    </w:p>
    <w:p w:rsidR="00B370EB" w:rsidRPr="00EF4175" w:rsidRDefault="00B370EB" w:rsidP="00B370EB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УЧРЕЖДЕНИЕ</w:t>
      </w:r>
      <w:r w:rsidRPr="00EF4175">
        <w:rPr>
          <w:b/>
          <w:bCs/>
          <w:sz w:val="24"/>
          <w:szCs w:val="24"/>
        </w:rPr>
        <w:t xml:space="preserve"> «ЯСЛИ – САД КОМБИНИРОВАННОГО ТИПА</w:t>
      </w:r>
    </w:p>
    <w:p w:rsidR="00B370EB" w:rsidRPr="00EF4175" w:rsidRDefault="00B370EB" w:rsidP="00B370EB">
      <w:pPr>
        <w:jc w:val="center"/>
        <w:rPr>
          <w:b/>
          <w:bCs/>
          <w:sz w:val="24"/>
          <w:szCs w:val="24"/>
        </w:rPr>
      </w:pPr>
      <w:r w:rsidRPr="00EF4175">
        <w:rPr>
          <w:b/>
          <w:bCs/>
          <w:sz w:val="24"/>
          <w:szCs w:val="24"/>
        </w:rPr>
        <w:t>№ 3 «ЛАСТОЧКА» Г. ИЛОВАЙСКА»</w:t>
      </w:r>
    </w:p>
    <w:p w:rsidR="00E2121D" w:rsidRDefault="00E2121D" w:rsidP="006E6DEA">
      <w:pPr>
        <w:ind w:left="5954"/>
        <w:jc w:val="both"/>
        <w:rPr>
          <w:rFonts w:eastAsia="Calibri"/>
          <w:sz w:val="24"/>
          <w:szCs w:val="24"/>
        </w:rPr>
      </w:pPr>
    </w:p>
    <w:p w:rsidR="00B370EB" w:rsidRDefault="00B370EB" w:rsidP="006E6DEA">
      <w:pPr>
        <w:ind w:left="5954"/>
        <w:jc w:val="both"/>
        <w:rPr>
          <w:rFonts w:eastAsia="Calibri"/>
          <w:sz w:val="24"/>
          <w:szCs w:val="24"/>
        </w:rPr>
      </w:pPr>
    </w:p>
    <w:tbl>
      <w:tblPr>
        <w:tblpPr w:leftFromText="180" w:rightFromText="180" w:vertAnchor="page" w:horzAnchor="margin" w:tblpY="3136"/>
        <w:tblW w:w="0" w:type="auto"/>
        <w:tblLook w:val="04A0"/>
      </w:tblPr>
      <w:tblGrid>
        <w:gridCol w:w="4927"/>
        <w:gridCol w:w="4927"/>
      </w:tblGrid>
      <w:tr w:rsidR="00B370EB" w:rsidRPr="003F6B9B" w:rsidTr="00B370EB">
        <w:tc>
          <w:tcPr>
            <w:tcW w:w="4927" w:type="dxa"/>
          </w:tcPr>
          <w:p w:rsidR="00B370EB" w:rsidRDefault="00B370EB" w:rsidP="00B370EB">
            <w:pPr>
              <w:jc w:val="both"/>
              <w:outlineLvl w:val="1"/>
              <w:rPr>
                <w:color w:val="1E2120"/>
                <w:sz w:val="24"/>
                <w:szCs w:val="24"/>
              </w:rPr>
            </w:pPr>
            <w:r>
              <w:rPr>
                <w:color w:val="1E2120"/>
                <w:sz w:val="24"/>
                <w:szCs w:val="24"/>
              </w:rPr>
              <w:t>ПРИНЯТО</w:t>
            </w:r>
          </w:p>
          <w:p w:rsidR="005063EC" w:rsidRDefault="00B370EB" w:rsidP="005063EC">
            <w:pPr>
              <w:outlineLvl w:val="1"/>
              <w:rPr>
                <w:color w:val="1E2120"/>
                <w:sz w:val="24"/>
                <w:szCs w:val="24"/>
              </w:rPr>
            </w:pPr>
            <w:r>
              <w:rPr>
                <w:color w:val="1E2120"/>
                <w:sz w:val="24"/>
                <w:szCs w:val="24"/>
              </w:rPr>
              <w:t xml:space="preserve">на заседании </w:t>
            </w:r>
          </w:p>
          <w:p w:rsidR="00B370EB" w:rsidRDefault="00B370EB" w:rsidP="005063EC">
            <w:pPr>
              <w:outlineLvl w:val="1"/>
              <w:rPr>
                <w:color w:val="1E2120"/>
                <w:sz w:val="24"/>
                <w:szCs w:val="24"/>
              </w:rPr>
            </w:pPr>
            <w:r>
              <w:rPr>
                <w:color w:val="1E2120"/>
                <w:sz w:val="24"/>
                <w:szCs w:val="24"/>
              </w:rPr>
              <w:t>педагогического совета МБДОУ № 3</w:t>
            </w:r>
          </w:p>
          <w:p w:rsidR="00B370EB" w:rsidRPr="00B370EB" w:rsidRDefault="00B370EB" w:rsidP="005063EC">
            <w:pPr>
              <w:jc w:val="both"/>
              <w:outlineLvl w:val="1"/>
              <w:rPr>
                <w:color w:val="1E2120"/>
                <w:sz w:val="24"/>
                <w:szCs w:val="24"/>
                <w:u w:val="single"/>
              </w:rPr>
            </w:pPr>
            <w:r>
              <w:rPr>
                <w:color w:val="1E2120"/>
                <w:sz w:val="24"/>
                <w:szCs w:val="24"/>
                <w:u w:val="single"/>
              </w:rPr>
              <w:t>2</w:t>
            </w:r>
            <w:r w:rsidR="005063EC">
              <w:rPr>
                <w:color w:val="1E2120"/>
                <w:sz w:val="24"/>
                <w:szCs w:val="24"/>
                <w:u w:val="single"/>
              </w:rPr>
              <w:t>3</w:t>
            </w:r>
            <w:r>
              <w:rPr>
                <w:color w:val="1E2120"/>
                <w:sz w:val="24"/>
                <w:szCs w:val="24"/>
                <w:u w:val="single"/>
              </w:rPr>
              <w:t xml:space="preserve">.08.2022, </w:t>
            </w:r>
            <w:r w:rsidRPr="00B370EB">
              <w:rPr>
                <w:color w:val="1E2120"/>
                <w:sz w:val="24"/>
                <w:szCs w:val="24"/>
              </w:rPr>
              <w:t>протокол</w:t>
            </w:r>
            <w:r>
              <w:rPr>
                <w:color w:val="1E2120"/>
                <w:sz w:val="24"/>
                <w:szCs w:val="24"/>
                <w:u w:val="single"/>
              </w:rPr>
              <w:t xml:space="preserve"> № 1</w:t>
            </w:r>
          </w:p>
        </w:tc>
        <w:tc>
          <w:tcPr>
            <w:tcW w:w="4927" w:type="dxa"/>
          </w:tcPr>
          <w:p w:rsidR="00B370EB" w:rsidRPr="003F6B9B" w:rsidRDefault="00B370EB" w:rsidP="00B370EB">
            <w:pPr>
              <w:ind w:left="743"/>
              <w:jc w:val="both"/>
              <w:outlineLvl w:val="1"/>
              <w:rPr>
                <w:color w:val="1E2120"/>
                <w:sz w:val="24"/>
                <w:szCs w:val="24"/>
              </w:rPr>
            </w:pPr>
            <w:r w:rsidRPr="003F6B9B">
              <w:rPr>
                <w:color w:val="1E2120"/>
                <w:sz w:val="24"/>
                <w:szCs w:val="24"/>
              </w:rPr>
              <w:t>УТВЕРЖДЕНО</w:t>
            </w:r>
          </w:p>
          <w:p w:rsidR="00B370EB" w:rsidRPr="003F6B9B" w:rsidRDefault="00B370EB" w:rsidP="00B370EB">
            <w:pPr>
              <w:ind w:left="743"/>
              <w:jc w:val="both"/>
              <w:outlineLvl w:val="1"/>
              <w:rPr>
                <w:color w:val="1E2120"/>
                <w:sz w:val="24"/>
                <w:szCs w:val="24"/>
              </w:rPr>
            </w:pPr>
            <w:r w:rsidRPr="003F6B9B">
              <w:rPr>
                <w:color w:val="1E2120"/>
                <w:sz w:val="24"/>
                <w:szCs w:val="24"/>
              </w:rPr>
              <w:t>Заведующий МБДОУ № 3</w:t>
            </w:r>
          </w:p>
          <w:p w:rsidR="00B370EB" w:rsidRPr="003F6B9B" w:rsidRDefault="00B370EB" w:rsidP="00B370EB">
            <w:pPr>
              <w:ind w:left="743"/>
              <w:jc w:val="both"/>
              <w:outlineLvl w:val="1"/>
              <w:rPr>
                <w:color w:val="1E2120"/>
                <w:sz w:val="24"/>
                <w:szCs w:val="24"/>
              </w:rPr>
            </w:pPr>
            <w:r w:rsidRPr="003F6B9B">
              <w:rPr>
                <w:color w:val="1E2120"/>
                <w:sz w:val="24"/>
                <w:szCs w:val="24"/>
              </w:rPr>
              <w:t>________________ О.Н. Шишмарёва</w:t>
            </w:r>
          </w:p>
          <w:p w:rsidR="00B370EB" w:rsidRPr="003F6B9B" w:rsidRDefault="00B370EB" w:rsidP="00B370EB">
            <w:pPr>
              <w:ind w:left="743"/>
              <w:jc w:val="both"/>
              <w:outlineLvl w:val="1"/>
              <w:rPr>
                <w:color w:val="1E2120"/>
                <w:sz w:val="24"/>
                <w:szCs w:val="24"/>
              </w:rPr>
            </w:pPr>
            <w:r w:rsidRPr="003F6B9B">
              <w:rPr>
                <w:color w:val="1E2120"/>
                <w:sz w:val="24"/>
                <w:szCs w:val="24"/>
              </w:rPr>
              <w:t xml:space="preserve">Приказ  № </w:t>
            </w:r>
            <w:r>
              <w:rPr>
                <w:color w:val="1E2120"/>
                <w:sz w:val="24"/>
                <w:szCs w:val="24"/>
                <w:u w:val="single"/>
              </w:rPr>
              <w:t>57</w:t>
            </w:r>
            <w:r w:rsidRPr="003F6B9B">
              <w:rPr>
                <w:color w:val="1E2120"/>
                <w:sz w:val="24"/>
                <w:szCs w:val="24"/>
              </w:rPr>
              <w:t>_</w:t>
            </w:r>
            <w:r>
              <w:rPr>
                <w:color w:val="1E2120"/>
                <w:sz w:val="24"/>
                <w:szCs w:val="24"/>
              </w:rPr>
              <w:t xml:space="preserve"> </w:t>
            </w:r>
            <w:r>
              <w:rPr>
                <w:color w:val="1E2120"/>
                <w:sz w:val="24"/>
                <w:szCs w:val="24"/>
              </w:rPr>
              <w:t xml:space="preserve">от </w:t>
            </w:r>
            <w:r>
              <w:rPr>
                <w:color w:val="1E2120"/>
                <w:sz w:val="24"/>
                <w:szCs w:val="24"/>
                <w:u w:val="single"/>
              </w:rPr>
              <w:t>26.08.2022</w:t>
            </w:r>
          </w:p>
          <w:p w:rsidR="00B370EB" w:rsidRPr="003F6B9B" w:rsidRDefault="00B370EB" w:rsidP="00B370EB">
            <w:pPr>
              <w:jc w:val="both"/>
              <w:outlineLvl w:val="1"/>
              <w:rPr>
                <w:color w:val="1E2120"/>
                <w:sz w:val="24"/>
                <w:szCs w:val="24"/>
              </w:rPr>
            </w:pPr>
          </w:p>
        </w:tc>
      </w:tr>
    </w:tbl>
    <w:p w:rsidR="00B370EB" w:rsidRDefault="00B370EB" w:rsidP="00E2121D">
      <w:pPr>
        <w:spacing w:line="360" w:lineRule="auto"/>
        <w:jc w:val="center"/>
        <w:rPr>
          <w:rFonts w:eastAsiaTheme="minorHAnsi"/>
          <w:b/>
          <w:sz w:val="24"/>
          <w:szCs w:val="24"/>
          <w:lang w:eastAsia="en-US"/>
        </w:rPr>
      </w:pPr>
    </w:p>
    <w:p w:rsidR="00B370EB" w:rsidRDefault="00B370EB" w:rsidP="00E2121D">
      <w:pPr>
        <w:spacing w:line="360" w:lineRule="auto"/>
        <w:jc w:val="center"/>
        <w:rPr>
          <w:rFonts w:eastAsiaTheme="minorHAnsi"/>
          <w:b/>
          <w:sz w:val="24"/>
          <w:szCs w:val="24"/>
          <w:lang w:eastAsia="en-US"/>
        </w:rPr>
      </w:pPr>
    </w:p>
    <w:p w:rsidR="00B370EB" w:rsidRDefault="00B370EB" w:rsidP="00E2121D">
      <w:pPr>
        <w:spacing w:line="360" w:lineRule="auto"/>
        <w:jc w:val="center"/>
        <w:rPr>
          <w:rFonts w:eastAsiaTheme="minorHAnsi"/>
          <w:b/>
          <w:sz w:val="24"/>
          <w:szCs w:val="24"/>
          <w:lang w:eastAsia="en-US"/>
        </w:rPr>
      </w:pPr>
    </w:p>
    <w:p w:rsidR="00B370EB" w:rsidRDefault="00B370EB" w:rsidP="00E2121D">
      <w:pPr>
        <w:spacing w:line="360" w:lineRule="auto"/>
        <w:jc w:val="center"/>
        <w:rPr>
          <w:rFonts w:eastAsiaTheme="minorHAnsi"/>
          <w:b/>
          <w:sz w:val="24"/>
          <w:szCs w:val="24"/>
          <w:lang w:eastAsia="en-US"/>
        </w:rPr>
      </w:pPr>
    </w:p>
    <w:p w:rsidR="00B370EB" w:rsidRDefault="00B370EB" w:rsidP="00E2121D">
      <w:pPr>
        <w:spacing w:line="360" w:lineRule="auto"/>
        <w:jc w:val="center"/>
        <w:rPr>
          <w:rFonts w:eastAsiaTheme="minorHAnsi"/>
          <w:b/>
          <w:sz w:val="24"/>
          <w:szCs w:val="24"/>
          <w:lang w:eastAsia="en-US"/>
        </w:rPr>
      </w:pPr>
    </w:p>
    <w:p w:rsidR="00B370EB" w:rsidRDefault="00B370EB" w:rsidP="00E2121D">
      <w:pPr>
        <w:spacing w:line="360" w:lineRule="auto"/>
        <w:jc w:val="center"/>
        <w:rPr>
          <w:rFonts w:eastAsiaTheme="minorHAnsi"/>
          <w:b/>
          <w:sz w:val="24"/>
          <w:szCs w:val="24"/>
          <w:lang w:eastAsia="en-US"/>
        </w:rPr>
      </w:pPr>
    </w:p>
    <w:p w:rsidR="00B370EB" w:rsidRPr="00B370EB" w:rsidRDefault="006E6DEA" w:rsidP="00E2121D">
      <w:pPr>
        <w:spacing w:line="360" w:lineRule="auto"/>
        <w:jc w:val="center"/>
        <w:rPr>
          <w:rFonts w:eastAsiaTheme="minorHAnsi"/>
          <w:b/>
          <w:sz w:val="32"/>
          <w:szCs w:val="32"/>
          <w:lang w:eastAsia="en-US"/>
        </w:rPr>
      </w:pPr>
      <w:r w:rsidRPr="00B370EB">
        <w:rPr>
          <w:rFonts w:eastAsiaTheme="minorHAnsi"/>
          <w:b/>
          <w:sz w:val="32"/>
          <w:szCs w:val="32"/>
          <w:lang w:eastAsia="en-US"/>
        </w:rPr>
        <w:t xml:space="preserve">ПОЛОЖЕНИЕ </w:t>
      </w:r>
    </w:p>
    <w:p w:rsidR="006E6DEA" w:rsidRPr="00B370EB" w:rsidRDefault="0030460A" w:rsidP="00E2121D">
      <w:pPr>
        <w:spacing w:line="360" w:lineRule="auto"/>
        <w:jc w:val="center"/>
        <w:rPr>
          <w:rFonts w:eastAsiaTheme="minorHAnsi"/>
          <w:b/>
          <w:sz w:val="24"/>
          <w:szCs w:val="24"/>
          <w:lang w:eastAsia="en-US"/>
        </w:rPr>
      </w:pPr>
      <w:r>
        <w:rPr>
          <w:rFonts w:eastAsiaTheme="minorHAnsi"/>
          <w:b/>
          <w:sz w:val="24"/>
          <w:szCs w:val="24"/>
          <w:lang w:eastAsia="en-US"/>
        </w:rPr>
        <w:t>О НАСТАВН</w:t>
      </w:r>
      <w:r w:rsidR="00B370EB" w:rsidRPr="00B370EB">
        <w:rPr>
          <w:rFonts w:eastAsiaTheme="minorHAnsi"/>
          <w:b/>
          <w:sz w:val="24"/>
          <w:szCs w:val="24"/>
          <w:lang w:eastAsia="en-US"/>
        </w:rPr>
        <w:t>ИЧЕСТВЕ</w:t>
      </w:r>
    </w:p>
    <w:p w:rsidR="00B370EB" w:rsidRPr="00B370EB" w:rsidRDefault="00B370EB" w:rsidP="00E2121D">
      <w:pPr>
        <w:spacing w:line="360" w:lineRule="auto"/>
        <w:jc w:val="center"/>
        <w:rPr>
          <w:rFonts w:eastAsiaTheme="minorHAnsi"/>
          <w:b/>
          <w:sz w:val="24"/>
          <w:szCs w:val="24"/>
          <w:lang w:eastAsia="en-US"/>
        </w:rPr>
      </w:pPr>
      <w:r w:rsidRPr="00B370EB">
        <w:rPr>
          <w:rFonts w:eastAsiaTheme="minorHAnsi"/>
          <w:b/>
          <w:sz w:val="24"/>
          <w:szCs w:val="24"/>
          <w:lang w:eastAsia="en-US"/>
        </w:rPr>
        <w:t xml:space="preserve"> МУНИЦИПАЛЬНОГО БЮДЖЕТНОГО ДОШКОЛЬНОГО ОБРАЗОВАТЕЛЬНОГО УЧРЕЖДЕНИЯ «ЯСЛИ – САД КОМБИНИРОВАННОГО ТИПА </w:t>
      </w:r>
    </w:p>
    <w:p w:rsidR="006E6DEA" w:rsidRPr="00B370EB" w:rsidRDefault="00B370EB" w:rsidP="00E2121D">
      <w:pPr>
        <w:spacing w:line="360" w:lineRule="auto"/>
        <w:jc w:val="center"/>
        <w:rPr>
          <w:rFonts w:eastAsiaTheme="minorHAnsi"/>
          <w:b/>
          <w:sz w:val="24"/>
          <w:szCs w:val="24"/>
          <w:lang w:eastAsia="en-US"/>
        </w:rPr>
      </w:pPr>
      <w:r w:rsidRPr="00B370EB">
        <w:rPr>
          <w:rFonts w:eastAsiaTheme="minorHAnsi"/>
          <w:b/>
          <w:sz w:val="24"/>
          <w:szCs w:val="24"/>
          <w:lang w:eastAsia="en-US"/>
        </w:rPr>
        <w:t>№ 3 «ЛАСТОЧКА» Г. ИЛОВАЙСКА»</w:t>
      </w:r>
    </w:p>
    <w:p w:rsidR="00B370EB" w:rsidRDefault="00B370EB" w:rsidP="00E2121D">
      <w:pPr>
        <w:spacing w:line="360" w:lineRule="auto"/>
        <w:jc w:val="center"/>
        <w:rPr>
          <w:rFonts w:eastAsiaTheme="minorHAnsi"/>
          <w:b/>
          <w:sz w:val="24"/>
          <w:szCs w:val="24"/>
          <w:lang w:eastAsia="en-US"/>
        </w:rPr>
      </w:pPr>
    </w:p>
    <w:p w:rsidR="00B370EB" w:rsidRDefault="00B370EB" w:rsidP="00E2121D">
      <w:pPr>
        <w:spacing w:line="360" w:lineRule="auto"/>
        <w:jc w:val="center"/>
        <w:rPr>
          <w:rFonts w:eastAsiaTheme="minorHAnsi"/>
          <w:b/>
          <w:sz w:val="24"/>
          <w:szCs w:val="24"/>
          <w:lang w:eastAsia="en-US"/>
        </w:rPr>
      </w:pPr>
    </w:p>
    <w:p w:rsidR="00B370EB" w:rsidRDefault="00B370EB" w:rsidP="00E2121D">
      <w:pPr>
        <w:spacing w:line="360" w:lineRule="auto"/>
        <w:jc w:val="center"/>
        <w:rPr>
          <w:rFonts w:eastAsiaTheme="minorHAnsi"/>
          <w:b/>
          <w:sz w:val="24"/>
          <w:szCs w:val="24"/>
          <w:lang w:eastAsia="en-US"/>
        </w:rPr>
      </w:pPr>
    </w:p>
    <w:p w:rsidR="00B370EB" w:rsidRDefault="00B370EB" w:rsidP="00E2121D">
      <w:pPr>
        <w:spacing w:line="360" w:lineRule="auto"/>
        <w:jc w:val="center"/>
        <w:rPr>
          <w:rFonts w:eastAsiaTheme="minorHAnsi"/>
          <w:b/>
          <w:sz w:val="24"/>
          <w:szCs w:val="24"/>
          <w:lang w:eastAsia="en-US"/>
        </w:rPr>
      </w:pPr>
    </w:p>
    <w:p w:rsidR="00B370EB" w:rsidRDefault="00B370EB" w:rsidP="00E2121D">
      <w:pPr>
        <w:spacing w:line="360" w:lineRule="auto"/>
        <w:jc w:val="center"/>
        <w:rPr>
          <w:rFonts w:eastAsiaTheme="minorHAnsi"/>
          <w:b/>
          <w:sz w:val="24"/>
          <w:szCs w:val="24"/>
          <w:lang w:eastAsia="en-US"/>
        </w:rPr>
      </w:pPr>
    </w:p>
    <w:p w:rsidR="00B370EB" w:rsidRDefault="00B370EB" w:rsidP="00E2121D">
      <w:pPr>
        <w:spacing w:line="360" w:lineRule="auto"/>
        <w:jc w:val="center"/>
        <w:rPr>
          <w:rFonts w:eastAsiaTheme="minorHAnsi"/>
          <w:b/>
          <w:sz w:val="24"/>
          <w:szCs w:val="24"/>
          <w:lang w:eastAsia="en-US"/>
        </w:rPr>
      </w:pPr>
    </w:p>
    <w:p w:rsidR="00B370EB" w:rsidRDefault="00B370EB" w:rsidP="00E2121D">
      <w:pPr>
        <w:spacing w:line="360" w:lineRule="auto"/>
        <w:jc w:val="center"/>
        <w:rPr>
          <w:rFonts w:eastAsiaTheme="minorHAnsi"/>
          <w:b/>
          <w:sz w:val="24"/>
          <w:szCs w:val="24"/>
          <w:lang w:eastAsia="en-US"/>
        </w:rPr>
      </w:pPr>
    </w:p>
    <w:p w:rsidR="00B370EB" w:rsidRDefault="00B370EB" w:rsidP="00E2121D">
      <w:pPr>
        <w:spacing w:line="360" w:lineRule="auto"/>
        <w:jc w:val="center"/>
        <w:rPr>
          <w:rFonts w:eastAsiaTheme="minorHAnsi"/>
          <w:b/>
          <w:sz w:val="24"/>
          <w:szCs w:val="24"/>
          <w:lang w:eastAsia="en-US"/>
        </w:rPr>
      </w:pPr>
    </w:p>
    <w:p w:rsidR="00B370EB" w:rsidRDefault="00B370EB" w:rsidP="00E2121D">
      <w:pPr>
        <w:spacing w:line="360" w:lineRule="auto"/>
        <w:jc w:val="center"/>
        <w:rPr>
          <w:rFonts w:eastAsiaTheme="minorHAnsi"/>
          <w:b/>
          <w:sz w:val="24"/>
          <w:szCs w:val="24"/>
          <w:lang w:eastAsia="en-US"/>
        </w:rPr>
      </w:pPr>
    </w:p>
    <w:p w:rsidR="00B370EB" w:rsidRDefault="00B370EB" w:rsidP="00E2121D">
      <w:pPr>
        <w:spacing w:line="360" w:lineRule="auto"/>
        <w:jc w:val="center"/>
        <w:rPr>
          <w:rFonts w:eastAsiaTheme="minorHAnsi"/>
          <w:b/>
          <w:sz w:val="24"/>
          <w:szCs w:val="24"/>
          <w:lang w:eastAsia="en-US"/>
        </w:rPr>
      </w:pPr>
    </w:p>
    <w:p w:rsidR="00B370EB" w:rsidRDefault="00B370EB">
      <w:pPr>
        <w:spacing w:after="200" w:line="276" w:lineRule="auto"/>
        <w:rPr>
          <w:rFonts w:eastAsiaTheme="minorHAnsi"/>
          <w:b/>
          <w:sz w:val="24"/>
          <w:szCs w:val="24"/>
          <w:lang w:eastAsia="en-US"/>
        </w:rPr>
      </w:pPr>
      <w:r>
        <w:rPr>
          <w:rFonts w:eastAsiaTheme="minorHAnsi"/>
          <w:b/>
          <w:sz w:val="24"/>
          <w:szCs w:val="24"/>
          <w:lang w:eastAsia="en-US"/>
        </w:rPr>
        <w:br w:type="page"/>
      </w:r>
    </w:p>
    <w:p w:rsidR="006E6DEA" w:rsidRDefault="006E6DEA" w:rsidP="006E6DEA">
      <w:pPr>
        <w:pStyle w:val="a3"/>
        <w:numPr>
          <w:ilvl w:val="0"/>
          <w:numId w:val="1"/>
        </w:numPr>
        <w:spacing w:line="276" w:lineRule="auto"/>
        <w:jc w:val="center"/>
        <w:rPr>
          <w:rFonts w:eastAsiaTheme="minorHAnsi"/>
          <w:b/>
          <w:lang w:eastAsia="en-US"/>
        </w:rPr>
      </w:pPr>
      <w:r w:rsidRPr="000B51F8">
        <w:rPr>
          <w:rFonts w:eastAsiaTheme="minorHAnsi"/>
          <w:b/>
          <w:lang w:eastAsia="en-US"/>
        </w:rPr>
        <w:lastRenderedPageBreak/>
        <w:t>Общее положение</w:t>
      </w:r>
    </w:p>
    <w:p w:rsidR="006E6DEA" w:rsidRDefault="006E6DEA" w:rsidP="006E6DEA">
      <w:pPr>
        <w:pStyle w:val="a3"/>
        <w:numPr>
          <w:ilvl w:val="1"/>
          <w:numId w:val="1"/>
        </w:numPr>
        <w:spacing w:after="200" w:line="276" w:lineRule="auto"/>
        <w:ind w:left="0"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Настоящее Положение определяет цели, задачи  и пор</w:t>
      </w:r>
      <w:r w:rsidR="00B370EB">
        <w:rPr>
          <w:rFonts w:eastAsiaTheme="minorHAnsi"/>
          <w:lang w:eastAsia="en-US"/>
        </w:rPr>
        <w:t>ядок организации наставничества  в Муниципальном бюджетном дошкольном образовательном учреждении «Ясли – сад комбинированного типа № 3 «Ласточка» г. Иловайска» (далее – МБДОУ № 3, дошкольное образовательное учреждение)</w:t>
      </w:r>
    </w:p>
    <w:p w:rsidR="006E6DEA" w:rsidRDefault="006E6DEA" w:rsidP="006E6DEA">
      <w:pPr>
        <w:pStyle w:val="a3"/>
        <w:numPr>
          <w:ilvl w:val="1"/>
          <w:numId w:val="1"/>
        </w:numPr>
        <w:spacing w:after="200" w:line="276" w:lineRule="auto"/>
        <w:ind w:left="0"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 Наставничество представляет собой форму обеспечения профессионального становления, развития и адаптации к квалифицированному исполнению должностных обязанностей лиц, в отношении которых осуществляется наставничество.</w:t>
      </w:r>
    </w:p>
    <w:p w:rsidR="006E6DEA" w:rsidRDefault="006E6DEA" w:rsidP="006E6DEA">
      <w:pPr>
        <w:pStyle w:val="a3"/>
        <w:numPr>
          <w:ilvl w:val="1"/>
          <w:numId w:val="1"/>
        </w:numPr>
        <w:spacing w:after="200" w:line="276" w:lineRule="auto"/>
        <w:ind w:left="0"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Целями наставничества является:</w:t>
      </w:r>
    </w:p>
    <w:p w:rsidR="006E6DEA" w:rsidRDefault="006E6DEA" w:rsidP="006E6DEA">
      <w:pPr>
        <w:pStyle w:val="a3"/>
        <w:spacing w:after="200" w:line="276" w:lineRule="auto"/>
        <w:ind w:left="0"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оказание помощи работникам в их профессиональном становлении, приобретении профессиональных знаний и навыков выполнения  должностных обязанностей;</w:t>
      </w:r>
    </w:p>
    <w:p w:rsidR="006E6DEA" w:rsidRDefault="006E6DEA" w:rsidP="006E6DEA">
      <w:pPr>
        <w:pStyle w:val="a3"/>
        <w:spacing w:after="200" w:line="276" w:lineRule="auto"/>
        <w:ind w:left="0"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адаптация в коллективе;</w:t>
      </w:r>
    </w:p>
    <w:p w:rsidR="006E6DEA" w:rsidRDefault="006E6DEA" w:rsidP="006E6DEA">
      <w:pPr>
        <w:pStyle w:val="a3"/>
        <w:spacing w:after="200" w:line="276" w:lineRule="auto"/>
        <w:ind w:left="0"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воспитание дисциплинированности, требовательности к себе и заинтересованности в результатах труда.</w:t>
      </w:r>
    </w:p>
    <w:p w:rsidR="006E6DEA" w:rsidRDefault="006E6DEA" w:rsidP="006E6DEA">
      <w:pPr>
        <w:pStyle w:val="a3"/>
        <w:numPr>
          <w:ilvl w:val="1"/>
          <w:numId w:val="1"/>
        </w:numPr>
        <w:spacing w:after="200" w:line="276" w:lineRule="auto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Задачами наставничества являются:</w:t>
      </w:r>
    </w:p>
    <w:p w:rsidR="006E6DEA" w:rsidRDefault="006E6DEA" w:rsidP="006E6DEA">
      <w:pPr>
        <w:pStyle w:val="a3"/>
        <w:spacing w:after="200" w:line="276" w:lineRule="auto"/>
        <w:ind w:left="0"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ускорение процесса профессионального становления работников, развитие их способности самостоятельно, качественно  и ответственно выполнять должностные обязанности;</w:t>
      </w:r>
    </w:p>
    <w:p w:rsidR="006E6DEA" w:rsidRDefault="006E6DEA" w:rsidP="006E6DEA">
      <w:pPr>
        <w:pStyle w:val="a3"/>
        <w:spacing w:after="200" w:line="276" w:lineRule="auto"/>
        <w:ind w:left="0"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адаптация работников к условиям осуществления трудовой деятельности, приобщение к корпоративной культуре;</w:t>
      </w:r>
    </w:p>
    <w:p w:rsidR="006E6DEA" w:rsidRDefault="006E6DEA" w:rsidP="006E6DEA">
      <w:pPr>
        <w:pStyle w:val="a3"/>
        <w:spacing w:after="200" w:line="276" w:lineRule="auto"/>
        <w:ind w:left="0"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развитие у работников интереса к осуществляемой профессиональной деятельности;</w:t>
      </w:r>
    </w:p>
    <w:p w:rsidR="006E6DEA" w:rsidRDefault="006E6DEA" w:rsidP="006E6DEA">
      <w:pPr>
        <w:pStyle w:val="a3"/>
        <w:spacing w:after="200" w:line="276" w:lineRule="auto"/>
        <w:ind w:left="0"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развитие профессионально значимых качеств личности;</w:t>
      </w:r>
    </w:p>
    <w:p w:rsidR="006E6DEA" w:rsidRDefault="006E6DEA" w:rsidP="006E6DEA">
      <w:pPr>
        <w:pStyle w:val="a3"/>
        <w:spacing w:after="200" w:line="276" w:lineRule="auto"/>
        <w:ind w:left="0"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формирование активной гражданской и жизненной позиции;</w:t>
      </w:r>
    </w:p>
    <w:p w:rsidR="006E6DEA" w:rsidRDefault="006E6DEA" w:rsidP="006E6DEA">
      <w:pPr>
        <w:pStyle w:val="a3"/>
        <w:spacing w:after="200" w:line="276" w:lineRule="auto"/>
        <w:ind w:left="0"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создание в коллективе благоприятного социально – психологического климата;</w:t>
      </w:r>
    </w:p>
    <w:p w:rsidR="006E6DEA" w:rsidRDefault="006E6DEA" w:rsidP="006E6DEA">
      <w:pPr>
        <w:pStyle w:val="a3"/>
        <w:spacing w:after="200" w:line="276" w:lineRule="auto"/>
        <w:ind w:left="0"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снижение текучести кадров </w:t>
      </w:r>
      <w:r w:rsidR="00B370EB">
        <w:rPr>
          <w:rFonts w:eastAsiaTheme="minorHAnsi"/>
          <w:lang w:eastAsia="en-US"/>
        </w:rPr>
        <w:t xml:space="preserve">в МБДОУ № 3 </w:t>
      </w:r>
      <w:r>
        <w:rPr>
          <w:rFonts w:eastAsiaTheme="minorHAnsi"/>
          <w:lang w:eastAsia="en-US"/>
        </w:rPr>
        <w:t>и мотивация работников к установлению длительных трудовых отношений с работодателем.</w:t>
      </w:r>
    </w:p>
    <w:p w:rsidR="006E6DEA" w:rsidRDefault="006E6DEA" w:rsidP="006E6DEA">
      <w:pPr>
        <w:pStyle w:val="a3"/>
        <w:spacing w:after="200" w:line="276" w:lineRule="auto"/>
        <w:ind w:left="0" w:firstLine="709"/>
        <w:jc w:val="both"/>
        <w:rPr>
          <w:rFonts w:eastAsiaTheme="minorHAnsi"/>
          <w:lang w:eastAsia="en-US"/>
        </w:rPr>
      </w:pPr>
    </w:p>
    <w:p w:rsidR="006E6DEA" w:rsidRPr="00892429" w:rsidRDefault="006E6DEA" w:rsidP="006E6DEA">
      <w:pPr>
        <w:pStyle w:val="a3"/>
        <w:numPr>
          <w:ilvl w:val="0"/>
          <w:numId w:val="1"/>
        </w:numPr>
        <w:spacing w:after="200" w:line="276" w:lineRule="auto"/>
        <w:jc w:val="center"/>
        <w:rPr>
          <w:rFonts w:eastAsiaTheme="minorHAnsi"/>
          <w:b/>
          <w:lang w:eastAsia="en-US"/>
        </w:rPr>
      </w:pPr>
      <w:r w:rsidRPr="00892429">
        <w:rPr>
          <w:rFonts w:eastAsiaTheme="minorHAnsi"/>
          <w:b/>
          <w:lang w:eastAsia="en-US"/>
        </w:rPr>
        <w:t>Организация наставничества</w:t>
      </w:r>
    </w:p>
    <w:p w:rsidR="006E6DEA" w:rsidRDefault="006E6DEA" w:rsidP="006E6DEA">
      <w:pPr>
        <w:pStyle w:val="a3"/>
        <w:spacing w:after="200" w:line="276" w:lineRule="auto"/>
        <w:ind w:left="0" w:firstLine="720"/>
        <w:jc w:val="both"/>
        <w:rPr>
          <w:rFonts w:eastAsiaTheme="minorHAnsi"/>
          <w:lang w:eastAsia="en-US"/>
        </w:rPr>
      </w:pPr>
    </w:p>
    <w:p w:rsidR="006E6DEA" w:rsidRDefault="006E6DEA" w:rsidP="006E6DEA">
      <w:pPr>
        <w:pStyle w:val="a3"/>
        <w:numPr>
          <w:ilvl w:val="1"/>
          <w:numId w:val="1"/>
        </w:numPr>
        <w:spacing w:after="200" w:line="276" w:lineRule="auto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 Наставничество </w:t>
      </w:r>
      <w:r w:rsidR="00B370EB">
        <w:rPr>
          <w:rFonts w:eastAsiaTheme="minorHAnsi"/>
          <w:lang w:eastAsia="en-US"/>
        </w:rPr>
        <w:t xml:space="preserve">в МБДОУ № 3 </w:t>
      </w:r>
      <w:r>
        <w:rPr>
          <w:rFonts w:eastAsiaTheme="minorHAnsi"/>
          <w:lang w:eastAsia="en-US"/>
        </w:rPr>
        <w:t>устанавливается над следующими сотрудниками:</w:t>
      </w:r>
    </w:p>
    <w:p w:rsidR="006E6DEA" w:rsidRDefault="006E6DEA" w:rsidP="006E6DEA">
      <w:pPr>
        <w:pStyle w:val="a3"/>
        <w:spacing w:after="200" w:line="276" w:lineRule="auto"/>
        <w:ind w:left="0"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впервые принятыми на работу и не имеющими необходимых умений и навыков выполнения должностных обязанностей, в том числе выпускниками профессиональных образовательных организаций и образовательных организаций высшего образования;</w:t>
      </w:r>
    </w:p>
    <w:p w:rsidR="006E6DEA" w:rsidRDefault="006E6DEA" w:rsidP="006E6DEA">
      <w:pPr>
        <w:pStyle w:val="a3"/>
        <w:spacing w:after="200" w:line="276" w:lineRule="auto"/>
        <w:ind w:left="0"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принятых на работу после продолжительного перерыва (более 6 месяцев) в осуществлении трудовой деятельности, в том числе по замещаемой должности (профессии);</w:t>
      </w:r>
    </w:p>
    <w:p w:rsidR="006E6DEA" w:rsidRDefault="006E6DEA" w:rsidP="006E6DEA">
      <w:pPr>
        <w:pStyle w:val="a3"/>
        <w:spacing w:after="200" w:line="276" w:lineRule="auto"/>
        <w:ind w:left="0"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переведенными (назначенными) на другую должность (профессию), если выполнение ими новых должностных обязанностей требует расширения и углубления профессиональных знаний  и приобретения новых практических навыков.</w:t>
      </w:r>
    </w:p>
    <w:p w:rsidR="006E6DEA" w:rsidRPr="00316280" w:rsidRDefault="006E6DEA" w:rsidP="006E6DEA">
      <w:pPr>
        <w:pStyle w:val="a3"/>
        <w:numPr>
          <w:ilvl w:val="1"/>
          <w:numId w:val="1"/>
        </w:numPr>
        <w:spacing w:after="200" w:line="276" w:lineRule="auto"/>
        <w:ind w:left="0" w:firstLine="72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 Наставники подбираются из наиболее опытных работников, обладающих высокими профессиональными и моральными качествами, проявляющих способность к воспитательной работе и пользующихся авторитетом в коллективе, имеющих стаж работы в организации и опыт работы по профессии (специальности, направлению подготовки) не менее двух лет.</w:t>
      </w:r>
    </w:p>
    <w:p w:rsidR="006E6DEA" w:rsidRDefault="006E6DEA" w:rsidP="006E6DEA">
      <w:pPr>
        <w:pStyle w:val="a3"/>
        <w:spacing w:after="200" w:line="276" w:lineRule="auto"/>
        <w:ind w:left="0"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К работе по наставничеству могут привлекаться также ветераны МБДОУ № 3.</w:t>
      </w:r>
    </w:p>
    <w:p w:rsidR="006E6DEA" w:rsidRDefault="006E6DEA" w:rsidP="006E6DEA">
      <w:pPr>
        <w:pStyle w:val="a3"/>
        <w:numPr>
          <w:ilvl w:val="1"/>
          <w:numId w:val="1"/>
        </w:numPr>
        <w:spacing w:after="200" w:line="276" w:lineRule="auto"/>
        <w:ind w:left="0" w:firstLine="72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lastRenderedPageBreak/>
        <w:t>Наставничество устанавливается продолжительностью от одного месяца до одного года в зависимости от степени профессиональной подготовки лица, в отношении которого осуществляется наставничество.</w:t>
      </w:r>
    </w:p>
    <w:p w:rsidR="006E6DEA" w:rsidRDefault="006E6DEA" w:rsidP="006E6DEA">
      <w:pPr>
        <w:pStyle w:val="a3"/>
        <w:numPr>
          <w:ilvl w:val="1"/>
          <w:numId w:val="1"/>
        </w:numPr>
        <w:spacing w:after="200" w:line="276" w:lineRule="auto"/>
        <w:ind w:left="0" w:firstLine="72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Число лиц, в отношении которых наставник одновременно осуществляет наставничество, определяется в зависимости от его профессиональной подготовки, опыта наставнической деятельности и объема выполняемой работы. Максимальное число лиц, в отношении которых наставник одновременно осуществляет наставничество, не может превышать трех.</w:t>
      </w:r>
    </w:p>
    <w:p w:rsidR="006E6DEA" w:rsidRDefault="006E6DEA" w:rsidP="006E6DEA">
      <w:pPr>
        <w:pStyle w:val="a3"/>
        <w:numPr>
          <w:ilvl w:val="1"/>
          <w:numId w:val="1"/>
        </w:numPr>
        <w:spacing w:after="200" w:line="276" w:lineRule="auto"/>
        <w:ind w:left="0" w:firstLine="72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Назначение наставника осуществляется на добровольной основе с обязательным письменным согласием лица, назначенного наставником, и лица, в отношении которого осуществляется наставничество.</w:t>
      </w:r>
    </w:p>
    <w:p w:rsidR="006E6DEA" w:rsidRDefault="006E6DEA" w:rsidP="006E6DEA">
      <w:pPr>
        <w:pStyle w:val="a3"/>
        <w:numPr>
          <w:ilvl w:val="1"/>
          <w:numId w:val="1"/>
        </w:numPr>
        <w:spacing w:after="200" w:line="276" w:lineRule="auto"/>
        <w:ind w:left="0" w:firstLine="72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Утверждение кандидатуры наставника осуществляется не позднее 30 календарных дней со дня фактического допущение к работе лица, в отношении которого осуществляется наставничество.</w:t>
      </w:r>
    </w:p>
    <w:p w:rsidR="006E6DEA" w:rsidRDefault="006E6DEA" w:rsidP="006E6DEA">
      <w:pPr>
        <w:pStyle w:val="a3"/>
        <w:numPr>
          <w:ilvl w:val="1"/>
          <w:numId w:val="1"/>
        </w:numPr>
        <w:spacing w:after="200" w:line="276" w:lineRule="auto"/>
        <w:ind w:left="0" w:firstLine="72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Утверждение кандидатуры наставника осуществляется приказом МБДОУ № 3 или иным документом, предусмотренным локальными актами дошкольного образовательного учреждения.</w:t>
      </w:r>
    </w:p>
    <w:p w:rsidR="006E6DEA" w:rsidRDefault="006E6DEA" w:rsidP="006E6DEA">
      <w:pPr>
        <w:pStyle w:val="a3"/>
        <w:numPr>
          <w:ilvl w:val="1"/>
          <w:numId w:val="1"/>
        </w:numPr>
        <w:spacing w:after="200" w:line="276" w:lineRule="auto"/>
        <w:ind w:left="0" w:firstLine="72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Замена наставника производится в следующих случаях:</w:t>
      </w:r>
    </w:p>
    <w:p w:rsidR="006E6DEA" w:rsidRDefault="006E6DEA" w:rsidP="006E6DEA">
      <w:pPr>
        <w:pStyle w:val="a3"/>
        <w:spacing w:after="200" w:line="276" w:lineRule="auto"/>
        <w:ind w:left="0" w:firstLine="72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прекращение трудового договора с наставником;</w:t>
      </w:r>
    </w:p>
    <w:p w:rsidR="006E6DEA" w:rsidRDefault="006E6DEA" w:rsidP="006E6DEA">
      <w:pPr>
        <w:pStyle w:val="a3"/>
        <w:spacing w:after="200" w:line="276" w:lineRule="auto"/>
        <w:ind w:left="0" w:firstLine="72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перевод наставника или лица, в отношении которого осуществляется наставничество, на иную должность (профессию) или другое структурное подразделение МБДОУ № 3;</w:t>
      </w:r>
    </w:p>
    <w:p w:rsidR="006E6DEA" w:rsidRDefault="006E6DEA" w:rsidP="006E6DEA">
      <w:pPr>
        <w:pStyle w:val="a3"/>
        <w:spacing w:after="200" w:line="276" w:lineRule="auto"/>
        <w:ind w:left="0" w:firstLine="72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просьба наставника или лица, в отношении которого осуществляется наставничество;</w:t>
      </w:r>
    </w:p>
    <w:p w:rsidR="006E6DEA" w:rsidRDefault="006E6DEA" w:rsidP="006E6DEA">
      <w:pPr>
        <w:pStyle w:val="a3"/>
        <w:spacing w:after="200" w:line="276" w:lineRule="auto"/>
        <w:ind w:left="0" w:firstLine="72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неисполнение наставником функций наставничества или своих должностных обязанностей;</w:t>
      </w:r>
    </w:p>
    <w:p w:rsidR="006E6DEA" w:rsidRDefault="006E6DEA" w:rsidP="006E6DEA">
      <w:pPr>
        <w:pStyle w:val="a3"/>
        <w:spacing w:after="200" w:line="276" w:lineRule="auto"/>
        <w:ind w:left="0" w:firstLine="72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возникновение иных обстоятельств, препятствующих осуществлению наставничества.</w:t>
      </w:r>
    </w:p>
    <w:p w:rsidR="006E6DEA" w:rsidRDefault="006E6DEA" w:rsidP="006E6DEA">
      <w:pPr>
        <w:pStyle w:val="a3"/>
        <w:spacing w:after="200" w:line="276" w:lineRule="auto"/>
        <w:ind w:left="0" w:firstLine="72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Замена наставника осуществляется приказом по МБДОУ № 3.</w:t>
      </w:r>
    </w:p>
    <w:p w:rsidR="006E6DEA" w:rsidRDefault="006E6DEA" w:rsidP="006E6DEA">
      <w:pPr>
        <w:pStyle w:val="a3"/>
        <w:numPr>
          <w:ilvl w:val="1"/>
          <w:numId w:val="1"/>
        </w:numPr>
        <w:spacing w:after="200" w:line="276" w:lineRule="auto"/>
        <w:ind w:left="0"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 Срок наставничества, определенный приказом или иным документом, предусмотренным локальным актом дошкольного образовательного учреждения, может быть продлен в случае временной нетрудоспособности, командировки или иного продолжительного отсутствия по уважительным причинам наставника или лица, в отношении которого осуществляется наставничество.  </w:t>
      </w:r>
    </w:p>
    <w:p w:rsidR="006E6DEA" w:rsidRDefault="006E6DEA" w:rsidP="006E6DEA">
      <w:pPr>
        <w:pStyle w:val="a3"/>
        <w:numPr>
          <w:ilvl w:val="1"/>
          <w:numId w:val="1"/>
        </w:numPr>
        <w:spacing w:after="200" w:line="276" w:lineRule="auto"/>
        <w:ind w:left="0" w:firstLine="72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Наставничество прекращается до истечения срока, установленного приказом МБДОУ № 3 или иным документом, предусмотренными локальными актами дошкольного образовательного учреждения, в случае неисполнения лицом, в отношении которого осуществляется наставничество, обязанностей, предусмотренных настоящим Положением. </w:t>
      </w:r>
    </w:p>
    <w:p w:rsidR="006E6DEA" w:rsidRDefault="006E6DEA" w:rsidP="006E6DEA">
      <w:pPr>
        <w:pStyle w:val="a3"/>
        <w:numPr>
          <w:ilvl w:val="1"/>
          <w:numId w:val="1"/>
        </w:numPr>
        <w:spacing w:after="200" w:line="276" w:lineRule="auto"/>
        <w:ind w:left="0" w:firstLine="72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Исходя из потребности лица, в отношении которого осуществляется наставничество, в профессиональных знаниях и навыках, а также в соответствии  с уровнем его начальной подготовки и опытом работы наставник составляет индивидуальный план похождения наставничества (далее – индивидуальный план).</w:t>
      </w:r>
    </w:p>
    <w:p w:rsidR="006E6DEA" w:rsidRDefault="006E6DEA" w:rsidP="006E6DEA">
      <w:pPr>
        <w:pStyle w:val="a3"/>
        <w:spacing w:after="200" w:line="276" w:lineRule="auto"/>
        <w:ind w:left="0" w:firstLine="72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Индивидуальный план может включать:</w:t>
      </w:r>
    </w:p>
    <w:p w:rsidR="006E6DEA" w:rsidRDefault="006E6DEA" w:rsidP="006E6DEA">
      <w:pPr>
        <w:pStyle w:val="a3"/>
        <w:spacing w:after="200" w:line="276" w:lineRule="auto"/>
        <w:ind w:left="0"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мероприятия по ознакомлению лица,  в отношении которого осуществляется наставничество, с рабочим местом и коллективом;</w:t>
      </w:r>
    </w:p>
    <w:p w:rsidR="006E6DEA" w:rsidRDefault="006E6DEA" w:rsidP="006E6DEA">
      <w:pPr>
        <w:pStyle w:val="a3"/>
        <w:spacing w:after="200" w:line="276" w:lineRule="auto"/>
        <w:ind w:left="0"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мероприятия по ознакомлению лица, в отношении которого осуществляется наставничество, с должностными обязанностям, квалификационными требованиями;</w:t>
      </w:r>
    </w:p>
    <w:p w:rsidR="006E6DEA" w:rsidRDefault="006E6DEA" w:rsidP="006E6DEA">
      <w:pPr>
        <w:pStyle w:val="a3"/>
        <w:spacing w:after="200" w:line="276" w:lineRule="auto"/>
        <w:ind w:left="0"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lastRenderedPageBreak/>
        <w:t>совокупность мер по профессиональной и должностной адаптации лица, в отношении которого  осуществляется наставничество;</w:t>
      </w:r>
    </w:p>
    <w:p w:rsidR="006E6DEA" w:rsidRDefault="006E6DEA" w:rsidP="006E6DEA">
      <w:pPr>
        <w:pStyle w:val="a3"/>
        <w:spacing w:after="200" w:line="276" w:lineRule="auto"/>
        <w:ind w:left="0"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изучение теоретических и практических вопросов, касающихся исполнения должностных обязанностей;</w:t>
      </w:r>
    </w:p>
    <w:p w:rsidR="006E6DEA" w:rsidRDefault="006E6DEA" w:rsidP="006E6DEA">
      <w:pPr>
        <w:pStyle w:val="a3"/>
        <w:spacing w:after="200" w:line="276" w:lineRule="auto"/>
        <w:ind w:left="0"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выполнение лицом, в отношении которого осуществляется наставничеств, практических заданий;</w:t>
      </w:r>
    </w:p>
    <w:p w:rsidR="006E6DEA" w:rsidRDefault="006E6DEA" w:rsidP="006E6DEA">
      <w:pPr>
        <w:pStyle w:val="a3"/>
        <w:spacing w:after="200" w:line="276" w:lineRule="auto"/>
        <w:ind w:left="0"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перечень мер по закреплению лицом, в отношении которого осуществляется наставничество, профессиональных знаний  и навыков;</w:t>
      </w:r>
    </w:p>
    <w:p w:rsidR="006E6DEA" w:rsidRDefault="006E6DEA" w:rsidP="006E6DEA">
      <w:pPr>
        <w:pStyle w:val="a3"/>
        <w:spacing w:after="200" w:line="276" w:lineRule="auto"/>
        <w:ind w:left="0"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перечень мер по содействию в выполнении должностных обязанностей;</w:t>
      </w:r>
    </w:p>
    <w:p w:rsidR="006E6DEA" w:rsidRDefault="006E6DEA" w:rsidP="006E6DEA">
      <w:pPr>
        <w:pStyle w:val="a3"/>
        <w:spacing w:after="200" w:line="276" w:lineRule="auto"/>
        <w:ind w:left="0"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другие мероприятия по наставничеству.</w:t>
      </w:r>
    </w:p>
    <w:p w:rsidR="006E6DEA" w:rsidRDefault="006E6DEA" w:rsidP="006E6DEA">
      <w:pPr>
        <w:pStyle w:val="a3"/>
        <w:numPr>
          <w:ilvl w:val="1"/>
          <w:numId w:val="1"/>
        </w:numPr>
        <w:spacing w:after="200" w:line="276" w:lineRule="auto"/>
        <w:ind w:left="0" w:firstLine="72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Индивидуальный план составляется наставником не позднее 10 дней со  дня утверждения его кандидатуры приказом  МБДОУ № 3.</w:t>
      </w:r>
    </w:p>
    <w:p w:rsidR="006E6DEA" w:rsidRDefault="006E6DEA" w:rsidP="006E6DEA">
      <w:pPr>
        <w:pStyle w:val="a3"/>
        <w:numPr>
          <w:ilvl w:val="1"/>
          <w:numId w:val="1"/>
        </w:numPr>
        <w:spacing w:after="200" w:line="276" w:lineRule="auto"/>
        <w:ind w:left="0" w:firstLine="72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Лицо, в отношении которого осуществляется наставничество, знакомиться с индивидуальным планом.</w:t>
      </w:r>
    </w:p>
    <w:p w:rsidR="006E6DEA" w:rsidRDefault="006E6DEA" w:rsidP="006E6DEA">
      <w:pPr>
        <w:pStyle w:val="a3"/>
        <w:numPr>
          <w:ilvl w:val="1"/>
          <w:numId w:val="1"/>
        </w:numPr>
        <w:spacing w:after="200" w:line="276" w:lineRule="auto"/>
        <w:ind w:left="0" w:firstLine="72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В зависимости от производственных условий наставник и лицо, в отношении которого осуществляется наставничество, могут быть периодически освобождены от выполнения непосредственных должностных обязанностей с сохранением заработной платы для проведения индивидуальных занятий, тренингов и иных мероприятий по индивидуальному плану.</w:t>
      </w:r>
    </w:p>
    <w:p w:rsidR="006E6DEA" w:rsidRDefault="006E6DEA" w:rsidP="006E6DEA">
      <w:pPr>
        <w:pStyle w:val="a3"/>
        <w:numPr>
          <w:ilvl w:val="1"/>
          <w:numId w:val="1"/>
        </w:numPr>
        <w:spacing w:after="200" w:line="276" w:lineRule="auto"/>
        <w:ind w:left="0" w:firstLine="72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В течение 10 дней по завершению наставничества наставник составляет отчет о выполнении индивидуального плана лицом, в отношении которого осуществляется наставничество, в том числе содержащий рекомендации по его дальнейшему профессиональному развитию.</w:t>
      </w:r>
    </w:p>
    <w:p w:rsidR="006E6DEA" w:rsidRDefault="006E6DEA" w:rsidP="006E6DEA">
      <w:pPr>
        <w:pStyle w:val="a3"/>
        <w:numPr>
          <w:ilvl w:val="1"/>
          <w:numId w:val="1"/>
        </w:numPr>
        <w:spacing w:after="200" w:line="276" w:lineRule="auto"/>
        <w:ind w:left="0" w:firstLine="72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В течение 10 дней по завершению наставничества лицо, в отношении которого осуществляется наставничество, составляет отчет о процессе прохождения наставничества и работе наставника, включая оценку деятельности наставника.</w:t>
      </w:r>
    </w:p>
    <w:p w:rsidR="006E6DEA" w:rsidRDefault="006E6DEA" w:rsidP="006E6DEA">
      <w:pPr>
        <w:pStyle w:val="a3"/>
        <w:numPr>
          <w:ilvl w:val="1"/>
          <w:numId w:val="1"/>
        </w:numPr>
        <w:spacing w:after="200" w:line="276" w:lineRule="auto"/>
        <w:ind w:left="0" w:firstLine="72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Результатами эффективной работы наставника считают:</w:t>
      </w:r>
    </w:p>
    <w:p w:rsidR="006E6DEA" w:rsidRDefault="006E6DEA" w:rsidP="006E6DEA">
      <w:pPr>
        <w:pStyle w:val="a3"/>
        <w:spacing w:after="200" w:line="276" w:lineRule="auto"/>
        <w:ind w:left="0"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формирование у лица, в отношении которого осуществляется наставничество, практических навыков выполнения должностных обязанностей;</w:t>
      </w:r>
    </w:p>
    <w:p w:rsidR="006E6DEA" w:rsidRDefault="006E6DEA" w:rsidP="006E6DEA">
      <w:pPr>
        <w:pStyle w:val="a3"/>
        <w:spacing w:after="200" w:line="276" w:lineRule="auto"/>
        <w:ind w:left="0"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применение лицом, в отношении которого осуществляется наставничество, рациональных и безопасных приемов и методов труда;</w:t>
      </w:r>
    </w:p>
    <w:p w:rsidR="006E6DEA" w:rsidRDefault="006E6DEA" w:rsidP="006E6DEA">
      <w:pPr>
        <w:pStyle w:val="a3"/>
        <w:spacing w:after="200" w:line="276" w:lineRule="auto"/>
        <w:ind w:left="0"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освоение и использование лицом, в отношении которого осуществляется наставничество, в практической деятельности нормативно правовых актов и иных документов, регламентирующих исполнение должностных обязанностей, умение применять полученные теоретические знания при выполнении должностных обязанностей;</w:t>
      </w:r>
    </w:p>
    <w:p w:rsidR="006E6DEA" w:rsidRDefault="006E6DEA" w:rsidP="006E6DEA">
      <w:pPr>
        <w:pStyle w:val="a3"/>
        <w:spacing w:after="200" w:line="276" w:lineRule="auto"/>
        <w:ind w:left="0"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положительная мотивация к профессиональной деятельности и профессиональному развитию;</w:t>
      </w:r>
    </w:p>
    <w:p w:rsidR="006E6DEA" w:rsidRDefault="006E6DEA" w:rsidP="006E6DEA">
      <w:pPr>
        <w:pStyle w:val="a3"/>
        <w:spacing w:after="200" w:line="276" w:lineRule="auto"/>
        <w:ind w:left="0"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самостоятельность лица, в отношении которого осуществляется наставничество, при принятии решений и выполнении им должностных обязанностей;</w:t>
      </w:r>
    </w:p>
    <w:p w:rsidR="006E6DEA" w:rsidRDefault="006E6DEA" w:rsidP="006E6DEA">
      <w:pPr>
        <w:pStyle w:val="a3"/>
        <w:spacing w:after="200" w:line="276" w:lineRule="auto"/>
        <w:ind w:left="0"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дисциплинированность и исполнительность при выполнении распоряжений и указаний, связанных с выполнением должностных обязанностей.</w:t>
      </w:r>
    </w:p>
    <w:p w:rsidR="006E6DEA" w:rsidRDefault="006E6DEA" w:rsidP="006E6DEA">
      <w:pPr>
        <w:pStyle w:val="a3"/>
        <w:numPr>
          <w:ilvl w:val="1"/>
          <w:numId w:val="1"/>
        </w:numPr>
        <w:spacing w:after="200" w:line="276" w:lineRule="auto"/>
        <w:ind w:left="142" w:firstLine="578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В целях поощрения наставника за осуществление наставничества заведующий МБДОУ № 3 в праве предусмотреть:</w:t>
      </w:r>
    </w:p>
    <w:p w:rsidR="006E6DEA" w:rsidRDefault="006E6DEA" w:rsidP="006E6DEA">
      <w:pPr>
        <w:pStyle w:val="a3"/>
        <w:spacing w:after="200" w:line="276" w:lineRule="auto"/>
        <w:ind w:left="0"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доплату, размер которой устанавливается локальными нормативными актами МБДОУ № 3 в соответствии с действующим законодательством Донецкой Народной Республики;</w:t>
      </w:r>
    </w:p>
    <w:p w:rsidR="006E6DEA" w:rsidRDefault="006E6DEA" w:rsidP="006E6DEA">
      <w:pPr>
        <w:pStyle w:val="a3"/>
        <w:spacing w:after="200" w:line="276" w:lineRule="auto"/>
        <w:ind w:left="0"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lastRenderedPageBreak/>
        <w:t>объявление благодарности, награждение почетной грамотой, вручение ценного подарка;</w:t>
      </w:r>
    </w:p>
    <w:p w:rsidR="006E6DEA" w:rsidRDefault="006E6DEA" w:rsidP="006E6DEA">
      <w:pPr>
        <w:pStyle w:val="a3"/>
        <w:spacing w:after="200" w:line="276" w:lineRule="auto"/>
        <w:ind w:left="0"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представление к государственным и ведомственным наградам;</w:t>
      </w:r>
    </w:p>
    <w:p w:rsidR="006E6DEA" w:rsidRDefault="006E6DEA" w:rsidP="006E6DEA">
      <w:pPr>
        <w:pStyle w:val="a3"/>
        <w:spacing w:after="200" w:line="276" w:lineRule="auto"/>
        <w:ind w:left="0"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награждение нагрудным знаком наставник;</w:t>
      </w:r>
    </w:p>
    <w:p w:rsidR="006E6DEA" w:rsidRDefault="006E6DEA" w:rsidP="006E6DEA">
      <w:pPr>
        <w:pStyle w:val="a3"/>
        <w:spacing w:after="200" w:line="276" w:lineRule="auto"/>
        <w:ind w:left="0"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внесение  предложения о внесении в кадровый резерв для замещения вышестоящих должностей;</w:t>
      </w:r>
    </w:p>
    <w:p w:rsidR="006E6DEA" w:rsidRDefault="006E6DEA" w:rsidP="006E6DEA">
      <w:pPr>
        <w:pStyle w:val="a3"/>
        <w:spacing w:after="200" w:line="276" w:lineRule="auto"/>
        <w:ind w:left="0"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внесение предложения о назначении на вышестоящую  должность;</w:t>
      </w:r>
    </w:p>
    <w:p w:rsidR="006E6DEA" w:rsidRDefault="006E6DEA" w:rsidP="006E6DEA">
      <w:pPr>
        <w:pStyle w:val="a3"/>
        <w:spacing w:after="200" w:line="276" w:lineRule="auto"/>
        <w:ind w:left="0"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материальное поощрение (выплаты стимулирующего характера, установленные локальными нормативными актами дошкольного образовательного учреждения;</w:t>
      </w:r>
    </w:p>
    <w:p w:rsidR="006E6DEA" w:rsidRDefault="006E6DEA" w:rsidP="006E6DEA">
      <w:pPr>
        <w:pStyle w:val="a3"/>
        <w:spacing w:after="200" w:line="276" w:lineRule="auto"/>
        <w:ind w:left="0"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присвоение почетного звания «Лучший наставник МБДОУ № 3».</w:t>
      </w:r>
    </w:p>
    <w:p w:rsidR="006E6DEA" w:rsidRDefault="006E6DEA" w:rsidP="006E6DEA">
      <w:pPr>
        <w:pStyle w:val="a3"/>
        <w:numPr>
          <w:ilvl w:val="1"/>
          <w:numId w:val="1"/>
        </w:numPr>
        <w:spacing w:after="200" w:line="276" w:lineRule="auto"/>
        <w:ind w:left="0" w:firstLine="72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За ненадлежащее исполнение обязанностей наставник может быть привлечен к дисциплинарной ответственности.</w:t>
      </w:r>
    </w:p>
    <w:p w:rsidR="006E6DEA" w:rsidRDefault="006E6DEA" w:rsidP="006E6DEA">
      <w:pPr>
        <w:pStyle w:val="a3"/>
        <w:spacing w:after="200" w:line="276" w:lineRule="auto"/>
        <w:jc w:val="both"/>
        <w:rPr>
          <w:rFonts w:eastAsiaTheme="minorHAnsi"/>
          <w:lang w:eastAsia="en-US"/>
        </w:rPr>
      </w:pPr>
    </w:p>
    <w:p w:rsidR="006E6DEA" w:rsidRDefault="006E6DEA" w:rsidP="006E6DEA">
      <w:pPr>
        <w:pStyle w:val="a3"/>
        <w:numPr>
          <w:ilvl w:val="0"/>
          <w:numId w:val="1"/>
        </w:numPr>
        <w:spacing w:after="200" w:line="276" w:lineRule="auto"/>
        <w:ind w:left="0" w:firstLine="360"/>
        <w:jc w:val="center"/>
        <w:rPr>
          <w:rFonts w:eastAsiaTheme="minorHAnsi"/>
          <w:b/>
          <w:lang w:eastAsia="en-US"/>
        </w:rPr>
      </w:pPr>
      <w:r>
        <w:rPr>
          <w:rFonts w:eastAsiaTheme="minorHAnsi"/>
          <w:b/>
          <w:lang w:eastAsia="en-US"/>
        </w:rPr>
        <w:t>Руководство наставничеством</w:t>
      </w:r>
    </w:p>
    <w:p w:rsidR="006E6DEA" w:rsidRDefault="006E6DEA" w:rsidP="006E6DEA">
      <w:pPr>
        <w:spacing w:line="276" w:lineRule="auto"/>
        <w:ind w:firstLine="709"/>
        <w:jc w:val="both"/>
        <w:rPr>
          <w:rFonts w:eastAsiaTheme="minorHAnsi"/>
          <w:lang w:eastAsia="en-US"/>
        </w:rPr>
      </w:pPr>
    </w:p>
    <w:p w:rsidR="006E6DEA" w:rsidRDefault="006E6DEA" w:rsidP="006E6DEA">
      <w:pPr>
        <w:pStyle w:val="a3"/>
        <w:numPr>
          <w:ilvl w:val="1"/>
          <w:numId w:val="1"/>
        </w:numPr>
        <w:spacing w:line="276" w:lineRule="auto"/>
        <w:ind w:left="0" w:firstLine="72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 Организация наставничества в МБДОУ </w:t>
      </w:r>
      <w:r w:rsidR="00E2121D">
        <w:rPr>
          <w:rFonts w:eastAsiaTheme="minorHAnsi"/>
          <w:lang w:eastAsia="en-US"/>
        </w:rPr>
        <w:t>№ 3  возлагается на заведующего</w:t>
      </w:r>
      <w:r>
        <w:rPr>
          <w:rFonts w:eastAsiaTheme="minorHAnsi"/>
          <w:lang w:eastAsia="en-US"/>
        </w:rPr>
        <w:t>, который осуществляет следующие функции:</w:t>
      </w:r>
    </w:p>
    <w:p w:rsidR="006E6DEA" w:rsidRDefault="006E6DEA" w:rsidP="006E6DEA">
      <w:pPr>
        <w:pStyle w:val="a3"/>
        <w:spacing w:line="276" w:lineRule="auto"/>
        <w:ind w:left="0" w:firstLine="72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определяет (предлагает) кандидатуру наставника;</w:t>
      </w:r>
    </w:p>
    <w:p w:rsidR="006E6DEA" w:rsidRDefault="006E6DEA" w:rsidP="006E6DEA">
      <w:pPr>
        <w:pStyle w:val="a3"/>
        <w:spacing w:line="276" w:lineRule="auto"/>
        <w:ind w:left="0" w:firstLine="72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определяет число лиц, в отношении которых наставник одновременно осуществляет наставничество;</w:t>
      </w:r>
    </w:p>
    <w:p w:rsidR="006E6DEA" w:rsidRDefault="006E6DEA" w:rsidP="006E6DEA">
      <w:pPr>
        <w:pStyle w:val="a3"/>
        <w:spacing w:line="276" w:lineRule="auto"/>
        <w:ind w:left="0" w:firstLine="72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определяет (предлагает) срок наставничества;</w:t>
      </w:r>
    </w:p>
    <w:p w:rsidR="006E6DEA" w:rsidRDefault="006E6DEA" w:rsidP="006E6DEA">
      <w:pPr>
        <w:pStyle w:val="a3"/>
        <w:spacing w:line="276" w:lineRule="auto"/>
        <w:ind w:left="0" w:firstLine="72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утверждает индивидуальный план;</w:t>
      </w:r>
    </w:p>
    <w:p w:rsidR="006E6DEA" w:rsidRDefault="006E6DEA" w:rsidP="006E6DEA">
      <w:pPr>
        <w:pStyle w:val="a3"/>
        <w:spacing w:line="276" w:lineRule="auto"/>
        <w:ind w:left="0" w:firstLine="72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утверждает отчет о выполнении индивидуального плана лицом, в отношении которого осуществляется наставничество;</w:t>
      </w:r>
    </w:p>
    <w:p w:rsidR="006E6DEA" w:rsidRDefault="006E6DEA" w:rsidP="006E6DEA">
      <w:pPr>
        <w:pStyle w:val="a3"/>
        <w:spacing w:line="276" w:lineRule="auto"/>
        <w:ind w:left="0" w:firstLine="72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осуществляет контроль деятельности наставника и деятельности закрепленного за ним лица, в отношении которого осуществляется наставничество, вносит необходимые изменения и дополнения в процесс работы по наставничеству;</w:t>
      </w:r>
    </w:p>
    <w:p w:rsidR="006E6DEA" w:rsidRDefault="006E6DEA" w:rsidP="006E6DEA">
      <w:pPr>
        <w:pStyle w:val="a3"/>
        <w:spacing w:line="276" w:lineRule="auto"/>
        <w:ind w:left="0" w:firstLine="72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создает необходимые условия для совместной работы наставника и лица, в отношении которого осуществляется наставничество;</w:t>
      </w:r>
    </w:p>
    <w:p w:rsidR="006E6DEA" w:rsidRDefault="006E6DEA" w:rsidP="006E6DEA">
      <w:pPr>
        <w:pStyle w:val="a3"/>
        <w:spacing w:line="276" w:lineRule="auto"/>
        <w:ind w:left="0" w:firstLine="72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проводит по окончании периода наставничества индивидуальное собеседование с лицом, в отношении которого осуществляется наставничество;</w:t>
      </w:r>
    </w:p>
    <w:p w:rsidR="006E6DEA" w:rsidRDefault="006E6DEA" w:rsidP="006E6DEA">
      <w:pPr>
        <w:pStyle w:val="a3"/>
        <w:spacing w:line="276" w:lineRule="auto"/>
        <w:ind w:left="0" w:firstLine="72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вносит предложение о замене наставника;</w:t>
      </w:r>
    </w:p>
    <w:p w:rsidR="006E6DEA" w:rsidRDefault="006E6DEA" w:rsidP="006E6DEA">
      <w:pPr>
        <w:pStyle w:val="a3"/>
        <w:spacing w:line="276" w:lineRule="auto"/>
        <w:ind w:left="0" w:firstLine="72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вносит предложение о поощрении наставника;</w:t>
      </w:r>
    </w:p>
    <w:p w:rsidR="006E6DEA" w:rsidRDefault="006E6DEA" w:rsidP="006E6DEA">
      <w:pPr>
        <w:pStyle w:val="a3"/>
        <w:spacing w:line="276" w:lineRule="auto"/>
        <w:ind w:left="0" w:firstLine="72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обеспечивает своевременное представление надлежаще оформленных документов по итогам наставничества.</w:t>
      </w:r>
    </w:p>
    <w:p w:rsidR="006E6DEA" w:rsidRDefault="006E6DEA" w:rsidP="006E6DEA">
      <w:pPr>
        <w:pStyle w:val="a3"/>
        <w:numPr>
          <w:ilvl w:val="1"/>
          <w:numId w:val="1"/>
        </w:numPr>
        <w:spacing w:line="276" w:lineRule="auto"/>
        <w:ind w:left="0" w:firstLine="72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 Методическая служба МБДОУ № 3 осуществляет организационное и документальное сопровождение процесса наставничества и координацию рабо</w:t>
      </w:r>
      <w:r w:rsidR="00E2121D">
        <w:rPr>
          <w:rFonts w:eastAsiaTheme="minorHAnsi"/>
          <w:lang w:eastAsia="en-US"/>
        </w:rPr>
        <w:t>т</w:t>
      </w:r>
      <w:r>
        <w:rPr>
          <w:rFonts w:eastAsiaTheme="minorHAnsi"/>
          <w:lang w:eastAsia="en-US"/>
        </w:rPr>
        <w:t>ы по наставничеству, в том числе:</w:t>
      </w:r>
    </w:p>
    <w:p w:rsidR="006E6DEA" w:rsidRDefault="006E6DEA" w:rsidP="006E6DEA">
      <w:pPr>
        <w:pStyle w:val="a3"/>
        <w:spacing w:line="276" w:lineRule="auto"/>
        <w:ind w:left="0" w:firstLine="72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оказание методической и консультационной помощи наставникам, в </w:t>
      </w:r>
      <w:r w:rsidR="00E2121D">
        <w:rPr>
          <w:rFonts w:eastAsiaTheme="minorHAnsi"/>
          <w:lang w:eastAsia="en-US"/>
        </w:rPr>
        <w:t>т</w:t>
      </w:r>
      <w:r>
        <w:rPr>
          <w:rFonts w:eastAsiaTheme="minorHAnsi"/>
          <w:lang w:eastAsia="en-US"/>
        </w:rPr>
        <w:t>ом числе в разработке и реализации индивидуального плана;</w:t>
      </w:r>
    </w:p>
    <w:p w:rsidR="006E6DEA" w:rsidRDefault="006E6DEA" w:rsidP="006E6DEA">
      <w:pPr>
        <w:pStyle w:val="a3"/>
        <w:spacing w:line="276" w:lineRule="auto"/>
        <w:ind w:left="0" w:firstLine="72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подготовку проектов локальных нормативных актов и документов, сопровождающих процесс наставничества;</w:t>
      </w:r>
    </w:p>
    <w:p w:rsidR="006E6DEA" w:rsidRDefault="006E6DEA" w:rsidP="006E6DEA">
      <w:pPr>
        <w:pStyle w:val="a3"/>
        <w:spacing w:line="276" w:lineRule="auto"/>
        <w:ind w:left="0" w:firstLine="72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анализ, обобщение и распространение положительного опыта наставнической деятельности;</w:t>
      </w:r>
    </w:p>
    <w:p w:rsidR="006E6DEA" w:rsidRDefault="006E6DEA" w:rsidP="006E6DEA">
      <w:pPr>
        <w:pStyle w:val="a3"/>
        <w:spacing w:line="276" w:lineRule="auto"/>
        <w:ind w:left="0" w:firstLine="72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lastRenderedPageBreak/>
        <w:t>проведение анкетирования лиц, в отношении которого осуществляется наставничество, с целью выявления эффективности работы с ними наставников.</w:t>
      </w:r>
    </w:p>
    <w:p w:rsidR="006E6DEA" w:rsidRDefault="006E6DEA" w:rsidP="006E6DEA">
      <w:pPr>
        <w:pStyle w:val="a3"/>
        <w:spacing w:line="276" w:lineRule="auto"/>
        <w:ind w:left="0" w:firstLine="72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Методическая служба может проводить выборочное тестирование лиц, в отношении которого осуществляется наставничество, с целью проверки приобретенных ими знаний и навыков.</w:t>
      </w:r>
    </w:p>
    <w:p w:rsidR="006E6DEA" w:rsidRDefault="006E6DEA" w:rsidP="006E6DEA">
      <w:pPr>
        <w:pStyle w:val="a3"/>
        <w:numPr>
          <w:ilvl w:val="1"/>
          <w:numId w:val="1"/>
        </w:numPr>
        <w:spacing w:line="276" w:lineRule="auto"/>
        <w:ind w:left="0" w:firstLine="72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 Заведующий МБДОУ № 3 или уполномоченное им лицо в целях развития наставничества в дошкольном образовательном учреждении обеспечивает:</w:t>
      </w:r>
    </w:p>
    <w:p w:rsidR="006E6DEA" w:rsidRDefault="006E6DEA" w:rsidP="006E6DEA">
      <w:pPr>
        <w:pStyle w:val="a3"/>
        <w:spacing w:line="276" w:lineRule="auto"/>
        <w:ind w:left="0" w:firstLine="72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организацию повышения квалификации наставников;</w:t>
      </w:r>
    </w:p>
    <w:p w:rsidR="006E6DEA" w:rsidRDefault="006E6DEA" w:rsidP="006E6DEA">
      <w:pPr>
        <w:pStyle w:val="a3"/>
        <w:spacing w:line="276" w:lineRule="auto"/>
        <w:ind w:left="0" w:firstLine="72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совершенствование наставнической деятельности в соответствии с потребностями</w:t>
      </w:r>
      <w:r w:rsidR="00E2121D">
        <w:rPr>
          <w:rFonts w:eastAsiaTheme="minorHAnsi"/>
          <w:lang w:eastAsia="en-US"/>
        </w:rPr>
        <w:t xml:space="preserve"> </w:t>
      </w:r>
      <w:r w:rsidRPr="00AE3031">
        <w:rPr>
          <w:rFonts w:eastAsiaTheme="minorHAnsi"/>
          <w:lang w:eastAsia="en-US"/>
        </w:rPr>
        <w:t xml:space="preserve"> </w:t>
      </w:r>
      <w:r>
        <w:rPr>
          <w:rFonts w:eastAsiaTheme="minorHAnsi"/>
          <w:lang w:eastAsia="en-US"/>
        </w:rPr>
        <w:t>МБДОУ № 3;</w:t>
      </w:r>
    </w:p>
    <w:p w:rsidR="006E6DEA" w:rsidRDefault="006E6DEA" w:rsidP="006E6DEA">
      <w:pPr>
        <w:pStyle w:val="a3"/>
        <w:spacing w:line="276" w:lineRule="auto"/>
        <w:ind w:left="0" w:firstLine="72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стимулирование положительных результатов наставнической деятельности;</w:t>
      </w:r>
    </w:p>
    <w:p w:rsidR="006E6DEA" w:rsidRPr="00AE3031" w:rsidRDefault="006E6DEA" w:rsidP="006E6DEA">
      <w:pPr>
        <w:pStyle w:val="a3"/>
        <w:spacing w:line="276" w:lineRule="auto"/>
        <w:ind w:left="0" w:firstLine="72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систематическое рассмотрение вопросов, связанных с наставнической дея</w:t>
      </w:r>
      <w:r w:rsidR="00E2121D">
        <w:rPr>
          <w:rFonts w:eastAsiaTheme="minorHAnsi"/>
          <w:lang w:eastAsia="en-US"/>
        </w:rPr>
        <w:t>тельностью</w:t>
      </w:r>
      <w:r>
        <w:rPr>
          <w:rFonts w:eastAsiaTheme="minorHAnsi"/>
          <w:lang w:eastAsia="en-US"/>
        </w:rPr>
        <w:t>.</w:t>
      </w:r>
    </w:p>
    <w:p w:rsidR="006E6DEA" w:rsidRDefault="00E2121D" w:rsidP="006E6DEA">
      <w:pPr>
        <w:pStyle w:val="a3"/>
        <w:numPr>
          <w:ilvl w:val="1"/>
          <w:numId w:val="1"/>
        </w:numPr>
        <w:spacing w:line="276" w:lineRule="auto"/>
        <w:ind w:left="0" w:firstLine="72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 При назначении в дошкольном образовательном учреждении </w:t>
      </w:r>
      <w:r w:rsidR="006E6DEA">
        <w:rPr>
          <w:rFonts w:eastAsiaTheme="minorHAnsi"/>
          <w:lang w:eastAsia="en-US"/>
        </w:rPr>
        <w:t>10 и более наставников может создаваться совет по наставничеству, который осуществляет свою деятельность по координации наставничества во взаимодействии с методической службой, в том числе:</w:t>
      </w:r>
    </w:p>
    <w:p w:rsidR="006E6DEA" w:rsidRDefault="006E6DEA" w:rsidP="006E6DEA">
      <w:pPr>
        <w:pStyle w:val="a3"/>
        <w:spacing w:line="276" w:lineRule="auto"/>
        <w:ind w:left="0" w:firstLine="72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 разрабатываются мероприятия по наставничеству на основе анализа существующих производственных процессов и квалификационных требований и критериев оценки наставника и лица,  в отношении которого осуществляется наставничество;</w:t>
      </w:r>
    </w:p>
    <w:p w:rsidR="006E6DEA" w:rsidRDefault="006E6DEA" w:rsidP="006E6DEA">
      <w:pPr>
        <w:pStyle w:val="a3"/>
        <w:spacing w:line="276" w:lineRule="auto"/>
        <w:ind w:left="0" w:firstLine="72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рекомендует заведующему МБДОУ № 3 кандидатуры наставников из числа наиболее профессионально подготовленных работников;</w:t>
      </w:r>
    </w:p>
    <w:p w:rsidR="006E6DEA" w:rsidRDefault="006E6DEA" w:rsidP="006E6DEA">
      <w:pPr>
        <w:pStyle w:val="a3"/>
        <w:spacing w:line="276" w:lineRule="auto"/>
        <w:ind w:left="0" w:firstLine="72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оказывает методическую и консультационную помощь наставникам в планировании их работы, обучении и воспитании лиц, в отношении которого осуществляется наставничество;</w:t>
      </w:r>
    </w:p>
    <w:p w:rsidR="006E6DEA" w:rsidRDefault="006E6DEA" w:rsidP="006E6DEA">
      <w:pPr>
        <w:pStyle w:val="a3"/>
        <w:spacing w:line="276" w:lineRule="auto"/>
        <w:ind w:left="0" w:firstLine="72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изучает, обобщает и распространяет положительный опыт наставнической деятельности;</w:t>
      </w:r>
    </w:p>
    <w:p w:rsidR="006E6DEA" w:rsidRDefault="006E6DEA" w:rsidP="006E6DEA">
      <w:pPr>
        <w:pStyle w:val="a3"/>
        <w:spacing w:line="276" w:lineRule="auto"/>
        <w:ind w:left="0" w:firstLine="72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заслушивает на своих заседаниях отчет наставников и лиц, в отношении которого осуществляется наставничество, о проделанной работе.</w:t>
      </w:r>
    </w:p>
    <w:p w:rsidR="006E6DEA" w:rsidRPr="00FD77A4" w:rsidRDefault="006E6DEA" w:rsidP="006E6DEA">
      <w:pPr>
        <w:pStyle w:val="a3"/>
        <w:spacing w:line="276" w:lineRule="auto"/>
        <w:ind w:left="0" w:firstLine="720"/>
        <w:jc w:val="both"/>
        <w:rPr>
          <w:rFonts w:eastAsiaTheme="minorHAnsi"/>
          <w:lang w:eastAsia="en-US"/>
        </w:rPr>
      </w:pPr>
    </w:p>
    <w:p w:rsidR="006E6DEA" w:rsidRPr="00901C09" w:rsidRDefault="006E6DEA" w:rsidP="006E6DEA">
      <w:pPr>
        <w:pStyle w:val="a3"/>
        <w:numPr>
          <w:ilvl w:val="0"/>
          <w:numId w:val="1"/>
        </w:numPr>
        <w:spacing w:line="276" w:lineRule="auto"/>
        <w:ind w:left="0" w:firstLine="360"/>
        <w:jc w:val="center"/>
        <w:rPr>
          <w:rFonts w:eastAsiaTheme="minorHAnsi"/>
          <w:b/>
          <w:lang w:eastAsia="en-US"/>
        </w:rPr>
      </w:pPr>
      <w:r>
        <w:rPr>
          <w:rFonts w:eastAsiaTheme="minorHAnsi"/>
          <w:b/>
          <w:lang w:eastAsia="en-US"/>
        </w:rPr>
        <w:t>Права и обязанности наставника</w:t>
      </w:r>
    </w:p>
    <w:p w:rsidR="006E6DEA" w:rsidRDefault="006E6DEA" w:rsidP="006E6DEA">
      <w:pPr>
        <w:spacing w:line="276" w:lineRule="auto"/>
        <w:jc w:val="both"/>
        <w:rPr>
          <w:rFonts w:eastAsiaTheme="minorHAnsi"/>
          <w:b/>
          <w:lang w:eastAsia="en-US"/>
        </w:rPr>
      </w:pPr>
    </w:p>
    <w:p w:rsidR="006E6DEA" w:rsidRPr="00901C09" w:rsidRDefault="006E6DEA" w:rsidP="006E6DEA">
      <w:pPr>
        <w:spacing w:line="276" w:lineRule="auto"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901C09">
        <w:rPr>
          <w:rFonts w:eastAsiaTheme="minorHAnsi"/>
          <w:sz w:val="24"/>
          <w:szCs w:val="24"/>
          <w:lang w:eastAsia="en-US"/>
        </w:rPr>
        <w:t>Наставник имеет право:</w:t>
      </w:r>
    </w:p>
    <w:p w:rsidR="006E6DEA" w:rsidRPr="00901C09" w:rsidRDefault="006E6DEA" w:rsidP="006E6DEA">
      <w:pPr>
        <w:spacing w:line="276" w:lineRule="auto"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901C09">
        <w:rPr>
          <w:rFonts w:eastAsiaTheme="minorHAnsi"/>
          <w:sz w:val="24"/>
          <w:szCs w:val="24"/>
          <w:lang w:eastAsia="en-US"/>
        </w:rPr>
        <w:t>знакомиться в установленном порядке с материалами личного дела лица, в отношении которого осуществляется наставничество;</w:t>
      </w:r>
    </w:p>
    <w:p w:rsidR="006E6DEA" w:rsidRDefault="006E6DEA" w:rsidP="006E6DEA">
      <w:pPr>
        <w:spacing w:line="276" w:lineRule="auto"/>
        <w:ind w:firstLine="709"/>
        <w:jc w:val="both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 xml:space="preserve">вносить предложение в методическую службу, </w:t>
      </w:r>
      <w:r w:rsidRPr="00901C09">
        <w:rPr>
          <w:rFonts w:eastAsiaTheme="minorHAnsi"/>
          <w:sz w:val="24"/>
          <w:szCs w:val="24"/>
          <w:lang w:eastAsia="en-US"/>
        </w:rPr>
        <w:t>в отношении которого осуществляется наставничество</w:t>
      </w:r>
      <w:r>
        <w:rPr>
          <w:rFonts w:eastAsiaTheme="minorHAnsi"/>
          <w:sz w:val="24"/>
          <w:szCs w:val="24"/>
          <w:lang w:eastAsia="en-US"/>
        </w:rPr>
        <w:t>, о создании условий для совместной работы;</w:t>
      </w:r>
    </w:p>
    <w:p w:rsidR="006E6DEA" w:rsidRDefault="006E6DEA" w:rsidP="006E6DEA">
      <w:pPr>
        <w:spacing w:line="276" w:lineRule="auto"/>
        <w:ind w:firstLine="709"/>
        <w:jc w:val="both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вносить предложение в методическую службу</w:t>
      </w:r>
      <w:r w:rsidRPr="00901C09">
        <w:rPr>
          <w:rFonts w:eastAsiaTheme="minorHAnsi"/>
          <w:sz w:val="24"/>
          <w:szCs w:val="24"/>
          <w:lang w:eastAsia="en-US"/>
        </w:rPr>
        <w:t xml:space="preserve">, в отношении которого осуществляется наставничество, </w:t>
      </w:r>
      <w:r>
        <w:rPr>
          <w:rFonts w:eastAsiaTheme="minorHAnsi"/>
          <w:sz w:val="24"/>
          <w:szCs w:val="24"/>
          <w:lang w:eastAsia="en-US"/>
        </w:rPr>
        <w:t xml:space="preserve"> о его поощрении, наложении на него дисциплинарного взыскания, перевода на другую должность (профессию);</w:t>
      </w:r>
    </w:p>
    <w:p w:rsidR="006E6DEA" w:rsidRDefault="006E6DEA" w:rsidP="006E6DEA">
      <w:pPr>
        <w:spacing w:line="276" w:lineRule="auto"/>
        <w:ind w:firstLine="709"/>
        <w:jc w:val="both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 xml:space="preserve">обращаться с заявлением к заведующему МБДОУ № 3 с просьбой о сложении с него обязанностей наставника конкретного работника, </w:t>
      </w:r>
      <w:r w:rsidRPr="00901C09">
        <w:rPr>
          <w:rFonts w:eastAsiaTheme="minorHAnsi"/>
          <w:sz w:val="24"/>
          <w:szCs w:val="24"/>
          <w:lang w:eastAsia="en-US"/>
        </w:rPr>
        <w:t>в отношении которого осуществляется наставничество</w:t>
      </w:r>
      <w:r>
        <w:rPr>
          <w:rFonts w:eastAsiaTheme="minorHAnsi"/>
          <w:sz w:val="24"/>
          <w:szCs w:val="24"/>
          <w:lang w:eastAsia="en-US"/>
        </w:rPr>
        <w:t>;</w:t>
      </w:r>
    </w:p>
    <w:p w:rsidR="006E6DEA" w:rsidRDefault="006E6DEA" w:rsidP="006E6DEA">
      <w:pPr>
        <w:spacing w:line="276" w:lineRule="auto"/>
        <w:ind w:firstLine="709"/>
        <w:jc w:val="both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 xml:space="preserve">требовать от лица, </w:t>
      </w:r>
      <w:r w:rsidRPr="00901C09">
        <w:rPr>
          <w:rFonts w:eastAsiaTheme="minorHAnsi"/>
          <w:sz w:val="24"/>
          <w:szCs w:val="24"/>
          <w:lang w:eastAsia="en-US"/>
        </w:rPr>
        <w:t xml:space="preserve">в отношении которого осуществляется наставничество, </w:t>
      </w:r>
      <w:r>
        <w:rPr>
          <w:rFonts w:eastAsiaTheme="minorHAnsi"/>
          <w:sz w:val="24"/>
          <w:szCs w:val="24"/>
          <w:lang w:eastAsia="en-US"/>
        </w:rPr>
        <w:t xml:space="preserve">выполнения указаний по вопросам, связанным с производственной </w:t>
      </w:r>
      <w:r w:rsidR="00E2121D">
        <w:rPr>
          <w:rFonts w:eastAsiaTheme="minorHAnsi"/>
          <w:sz w:val="24"/>
          <w:szCs w:val="24"/>
          <w:lang w:eastAsia="en-US"/>
        </w:rPr>
        <w:t>деятельностью</w:t>
      </w:r>
      <w:r>
        <w:rPr>
          <w:rFonts w:eastAsiaTheme="minorHAnsi"/>
          <w:sz w:val="24"/>
          <w:szCs w:val="24"/>
          <w:lang w:eastAsia="en-US"/>
        </w:rPr>
        <w:t>;</w:t>
      </w:r>
    </w:p>
    <w:p w:rsidR="006E6DEA" w:rsidRDefault="006E6DEA" w:rsidP="006E6DEA">
      <w:pPr>
        <w:spacing w:line="276" w:lineRule="auto"/>
        <w:ind w:firstLine="709"/>
        <w:jc w:val="both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lastRenderedPageBreak/>
        <w:t>осуществлять контроль деятельности лиц</w:t>
      </w:r>
      <w:r w:rsidRPr="00901C09">
        <w:rPr>
          <w:rFonts w:eastAsiaTheme="minorHAnsi"/>
          <w:sz w:val="24"/>
          <w:szCs w:val="24"/>
          <w:lang w:eastAsia="en-US"/>
        </w:rPr>
        <w:t xml:space="preserve">, в отношении которого осуществляется наставничество, </w:t>
      </w:r>
      <w:r>
        <w:rPr>
          <w:rFonts w:eastAsiaTheme="minorHAnsi"/>
          <w:sz w:val="24"/>
          <w:szCs w:val="24"/>
          <w:lang w:eastAsia="en-US"/>
        </w:rPr>
        <w:t>в форме личной проверки выполнения заданий, поручений, проверки качества выполненной работы.</w:t>
      </w:r>
    </w:p>
    <w:p w:rsidR="006E6DEA" w:rsidRDefault="006E6DEA" w:rsidP="006E6DEA">
      <w:pPr>
        <w:spacing w:line="276" w:lineRule="auto"/>
        <w:ind w:firstLine="709"/>
        <w:jc w:val="both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4.2. Наставник обязан:</w:t>
      </w:r>
    </w:p>
    <w:p w:rsidR="006E6DEA" w:rsidRDefault="006E6DEA" w:rsidP="006E6DEA">
      <w:pPr>
        <w:spacing w:line="276" w:lineRule="auto"/>
        <w:ind w:firstLine="709"/>
        <w:jc w:val="both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руководствоваться требованиями законодательства Донецкой Народной Республики и локальных нормативных актов МБДОУ № 3 при осуществлении наставнической деятельности;</w:t>
      </w:r>
    </w:p>
    <w:p w:rsidR="006E6DEA" w:rsidRDefault="006E6DEA" w:rsidP="006E6DEA">
      <w:pPr>
        <w:spacing w:line="276" w:lineRule="auto"/>
        <w:ind w:firstLine="709"/>
        <w:jc w:val="both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способствовать формированию у лица</w:t>
      </w:r>
      <w:r w:rsidRPr="00901C09">
        <w:rPr>
          <w:rFonts w:eastAsiaTheme="minorHAnsi"/>
          <w:sz w:val="24"/>
          <w:szCs w:val="24"/>
          <w:lang w:eastAsia="en-US"/>
        </w:rPr>
        <w:t xml:space="preserve">, в отношении которого осуществляется наставничество, </w:t>
      </w:r>
      <w:r>
        <w:rPr>
          <w:rFonts w:eastAsiaTheme="minorHAnsi"/>
          <w:sz w:val="24"/>
          <w:szCs w:val="24"/>
          <w:lang w:eastAsia="en-US"/>
        </w:rPr>
        <w:t>высоких профессиональных и морально-психологических качеств;</w:t>
      </w:r>
    </w:p>
    <w:p w:rsidR="006E6DEA" w:rsidRPr="00901C09" w:rsidRDefault="006E6DEA" w:rsidP="006E6DEA">
      <w:pPr>
        <w:spacing w:line="276" w:lineRule="auto"/>
        <w:ind w:firstLine="709"/>
        <w:jc w:val="both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оказывать содействие лицу</w:t>
      </w:r>
      <w:r w:rsidRPr="00901C09">
        <w:rPr>
          <w:rFonts w:eastAsiaTheme="minorHAnsi"/>
          <w:sz w:val="24"/>
          <w:szCs w:val="24"/>
          <w:lang w:eastAsia="en-US"/>
        </w:rPr>
        <w:t xml:space="preserve">, в отношении которого осуществляется наставничество, </w:t>
      </w:r>
    </w:p>
    <w:p w:rsidR="006E6DEA" w:rsidRDefault="006E6DEA" w:rsidP="006E6DEA">
      <w:pPr>
        <w:spacing w:line="276" w:lineRule="auto"/>
        <w:ind w:firstLine="709"/>
        <w:jc w:val="both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в исполнении его  должностных обязанностей, ознакомлении с основными направлениями деятельности, полномочиями и организацией работы, основам корпоративной культуры;</w:t>
      </w:r>
    </w:p>
    <w:p w:rsidR="006E6DEA" w:rsidRDefault="006E6DEA" w:rsidP="006E6DEA">
      <w:pPr>
        <w:spacing w:line="276" w:lineRule="auto"/>
        <w:ind w:firstLine="709"/>
        <w:jc w:val="both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оказывать содействие лицу</w:t>
      </w:r>
      <w:r w:rsidRPr="00901C09">
        <w:rPr>
          <w:rFonts w:eastAsiaTheme="minorHAnsi"/>
          <w:sz w:val="24"/>
          <w:szCs w:val="24"/>
          <w:lang w:eastAsia="en-US"/>
        </w:rPr>
        <w:t xml:space="preserve">, в отношении которого осуществляется наставничество, </w:t>
      </w:r>
      <w:r>
        <w:rPr>
          <w:rFonts w:eastAsiaTheme="minorHAnsi"/>
          <w:sz w:val="24"/>
          <w:szCs w:val="24"/>
          <w:lang w:eastAsia="en-US"/>
        </w:rPr>
        <w:t>в изучении законодательства Донецкой Народной Республики и локальных нормативных актов МБДОУ № 3 регламентирующих исполнение должностных обязанностей лица</w:t>
      </w:r>
      <w:r w:rsidRPr="00901C09">
        <w:rPr>
          <w:rFonts w:eastAsiaTheme="minorHAnsi"/>
          <w:sz w:val="24"/>
          <w:szCs w:val="24"/>
          <w:lang w:eastAsia="en-US"/>
        </w:rPr>
        <w:t>, в отношении которого осуществляется наставничество</w:t>
      </w:r>
      <w:r>
        <w:rPr>
          <w:rFonts w:eastAsiaTheme="minorHAnsi"/>
          <w:sz w:val="24"/>
          <w:szCs w:val="24"/>
          <w:lang w:eastAsia="en-US"/>
        </w:rPr>
        <w:t>;</w:t>
      </w:r>
    </w:p>
    <w:p w:rsidR="006E6DEA" w:rsidRDefault="006E6DEA" w:rsidP="006E6DEA">
      <w:pPr>
        <w:spacing w:line="276" w:lineRule="auto"/>
        <w:ind w:firstLine="709"/>
        <w:jc w:val="both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способствовать освоению лицом</w:t>
      </w:r>
      <w:r w:rsidRPr="00901C09">
        <w:rPr>
          <w:rFonts w:eastAsiaTheme="minorHAnsi"/>
          <w:sz w:val="24"/>
          <w:szCs w:val="24"/>
          <w:lang w:eastAsia="en-US"/>
        </w:rPr>
        <w:t xml:space="preserve">, в отношении которого осуществляется наставничество, </w:t>
      </w:r>
      <w:r>
        <w:rPr>
          <w:rFonts w:eastAsiaTheme="minorHAnsi"/>
          <w:sz w:val="24"/>
          <w:szCs w:val="24"/>
          <w:lang w:eastAsia="en-US"/>
        </w:rPr>
        <w:t xml:space="preserve"> практических приемов и способов качественного выполнения своих должностных обязанностей, устранение допущенных ошибок;</w:t>
      </w:r>
    </w:p>
    <w:p w:rsidR="006E6DEA" w:rsidRDefault="006E6DEA" w:rsidP="006E6DEA">
      <w:pPr>
        <w:spacing w:line="276" w:lineRule="auto"/>
        <w:ind w:firstLine="709"/>
        <w:jc w:val="both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передавать лицу</w:t>
      </w:r>
      <w:r w:rsidRPr="00901C09">
        <w:rPr>
          <w:rFonts w:eastAsiaTheme="minorHAnsi"/>
          <w:sz w:val="24"/>
          <w:szCs w:val="24"/>
          <w:lang w:eastAsia="en-US"/>
        </w:rPr>
        <w:t xml:space="preserve">, в отношении которого осуществляется наставничество, </w:t>
      </w:r>
      <w:r>
        <w:rPr>
          <w:rFonts w:eastAsiaTheme="minorHAnsi"/>
          <w:sz w:val="24"/>
          <w:szCs w:val="24"/>
          <w:lang w:eastAsia="en-US"/>
        </w:rPr>
        <w:t>накопленный опыт профессионального  мастерства, обучать наиболее рациональных приемов, передовым и безопасным методам работы;</w:t>
      </w:r>
    </w:p>
    <w:p w:rsidR="006E6DEA" w:rsidRDefault="006E6DEA" w:rsidP="006E6DEA">
      <w:pPr>
        <w:spacing w:line="276" w:lineRule="auto"/>
        <w:ind w:firstLine="709"/>
        <w:jc w:val="both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привлекать к участию в общественной жизни коллектива МБДОУ №3;</w:t>
      </w:r>
    </w:p>
    <w:p w:rsidR="006E6DEA" w:rsidRDefault="006E6DEA" w:rsidP="006E6DEA">
      <w:pPr>
        <w:spacing w:line="276" w:lineRule="auto"/>
        <w:ind w:firstLine="709"/>
        <w:jc w:val="both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воспитывать у лица</w:t>
      </w:r>
      <w:r w:rsidRPr="00901C09">
        <w:rPr>
          <w:rFonts w:eastAsiaTheme="minorHAnsi"/>
          <w:sz w:val="24"/>
          <w:szCs w:val="24"/>
          <w:lang w:eastAsia="en-US"/>
        </w:rPr>
        <w:t xml:space="preserve">, в отношении которого осуществляется наставничество, </w:t>
      </w:r>
      <w:r>
        <w:rPr>
          <w:rFonts w:eastAsiaTheme="minorHAnsi"/>
          <w:sz w:val="24"/>
          <w:szCs w:val="24"/>
          <w:lang w:eastAsia="en-US"/>
        </w:rPr>
        <w:t>дисциплинированность и исполнительность, нацеленность на результативную работу, рост производительности труда, проявлять требовательность в вопросах соблюдения норм профессиональной этики;</w:t>
      </w:r>
    </w:p>
    <w:p w:rsidR="006E6DEA" w:rsidRPr="00901C09" w:rsidRDefault="006E6DEA" w:rsidP="006E6DEA">
      <w:pPr>
        <w:spacing w:line="276" w:lineRule="auto"/>
        <w:ind w:firstLine="709"/>
        <w:jc w:val="both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периодически докладывать в методическую службу о процессе адаптации лица</w:t>
      </w:r>
      <w:r w:rsidRPr="00901C09">
        <w:rPr>
          <w:rFonts w:eastAsiaTheme="minorHAnsi"/>
          <w:sz w:val="24"/>
          <w:szCs w:val="24"/>
          <w:lang w:eastAsia="en-US"/>
        </w:rPr>
        <w:t xml:space="preserve">, в отношении которого осуществляется наставничество, </w:t>
      </w:r>
      <w:r>
        <w:rPr>
          <w:rFonts w:eastAsiaTheme="minorHAnsi"/>
          <w:sz w:val="24"/>
          <w:szCs w:val="24"/>
          <w:lang w:eastAsia="en-US"/>
        </w:rPr>
        <w:t>его дисциплине и поведении, результатах профессионального становления.</w:t>
      </w:r>
    </w:p>
    <w:p w:rsidR="006E6DEA" w:rsidRPr="00901C09" w:rsidRDefault="006E6DEA" w:rsidP="006E6DEA">
      <w:pPr>
        <w:spacing w:line="276" w:lineRule="auto"/>
        <w:ind w:firstLine="709"/>
        <w:jc w:val="both"/>
        <w:rPr>
          <w:rFonts w:eastAsiaTheme="minorHAnsi"/>
          <w:sz w:val="24"/>
          <w:szCs w:val="24"/>
          <w:lang w:eastAsia="en-US"/>
        </w:rPr>
      </w:pPr>
    </w:p>
    <w:p w:rsidR="006E6DEA" w:rsidRDefault="006E6DEA" w:rsidP="006E6DEA">
      <w:pPr>
        <w:pStyle w:val="a3"/>
        <w:numPr>
          <w:ilvl w:val="0"/>
          <w:numId w:val="1"/>
        </w:numPr>
        <w:spacing w:line="276" w:lineRule="auto"/>
        <w:jc w:val="center"/>
        <w:rPr>
          <w:rFonts w:eastAsiaTheme="minorHAnsi"/>
          <w:b/>
          <w:lang w:eastAsia="en-US"/>
        </w:rPr>
      </w:pPr>
      <w:r>
        <w:rPr>
          <w:rFonts w:eastAsiaTheme="minorHAnsi"/>
          <w:b/>
          <w:lang w:eastAsia="en-US"/>
        </w:rPr>
        <w:t>Права и обязанности лица</w:t>
      </w:r>
      <w:r w:rsidRPr="0062112A">
        <w:rPr>
          <w:rFonts w:eastAsiaTheme="minorHAnsi"/>
          <w:b/>
          <w:lang w:eastAsia="en-US"/>
        </w:rPr>
        <w:t xml:space="preserve">, </w:t>
      </w:r>
    </w:p>
    <w:p w:rsidR="006E6DEA" w:rsidRDefault="006E6DEA" w:rsidP="006E6DEA">
      <w:pPr>
        <w:pStyle w:val="a3"/>
        <w:spacing w:line="276" w:lineRule="auto"/>
        <w:jc w:val="center"/>
        <w:rPr>
          <w:rFonts w:eastAsiaTheme="minorHAnsi"/>
          <w:b/>
          <w:lang w:eastAsia="en-US"/>
        </w:rPr>
      </w:pPr>
      <w:r w:rsidRPr="0062112A">
        <w:rPr>
          <w:rFonts w:eastAsiaTheme="minorHAnsi"/>
          <w:b/>
          <w:lang w:eastAsia="en-US"/>
        </w:rPr>
        <w:t>в отношении которого осуществляется наставничество</w:t>
      </w:r>
    </w:p>
    <w:p w:rsidR="006E6DEA" w:rsidRPr="0062112A" w:rsidRDefault="006E6DEA" w:rsidP="006E6DEA">
      <w:pPr>
        <w:pStyle w:val="a3"/>
        <w:spacing w:line="276" w:lineRule="auto"/>
        <w:rPr>
          <w:rFonts w:eastAsiaTheme="minorHAnsi"/>
          <w:lang w:eastAsia="en-US"/>
        </w:rPr>
      </w:pPr>
    </w:p>
    <w:p w:rsidR="006E6DEA" w:rsidRDefault="006E6DEA" w:rsidP="006E6DEA">
      <w:pPr>
        <w:pStyle w:val="a3"/>
        <w:numPr>
          <w:ilvl w:val="1"/>
          <w:numId w:val="1"/>
        </w:numPr>
        <w:spacing w:line="276" w:lineRule="auto"/>
        <w:ind w:left="0" w:firstLine="720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Лица, </w:t>
      </w:r>
      <w:r w:rsidRPr="0062112A">
        <w:rPr>
          <w:rFonts w:eastAsiaTheme="minorHAnsi"/>
          <w:lang w:eastAsia="en-US"/>
        </w:rPr>
        <w:t xml:space="preserve"> в отношении которого осуществляется наставничество</w:t>
      </w:r>
      <w:r>
        <w:rPr>
          <w:rFonts w:eastAsiaTheme="minorHAnsi"/>
          <w:lang w:eastAsia="en-US"/>
        </w:rPr>
        <w:t>, имеет право:</w:t>
      </w:r>
    </w:p>
    <w:p w:rsidR="006E6DEA" w:rsidRDefault="006E6DEA" w:rsidP="006E6DEA">
      <w:pPr>
        <w:pStyle w:val="a3"/>
        <w:spacing w:line="276" w:lineRule="auto"/>
        <w:ind w:left="0" w:firstLine="72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пользоваться имеющимся оборудованием, инструментами, материалами, документами, литературой и иной инфраструктурой МБДОУ № 3 в целях исполнения своих должностных обязанностей и прохождения наставничества;</w:t>
      </w:r>
    </w:p>
    <w:p w:rsidR="006E6DEA" w:rsidRDefault="006E6DEA" w:rsidP="006E6DEA">
      <w:pPr>
        <w:pStyle w:val="a3"/>
        <w:spacing w:line="276" w:lineRule="auto"/>
        <w:ind w:left="0" w:firstLine="72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участвовать в составлении индивидуального плана;</w:t>
      </w:r>
    </w:p>
    <w:p w:rsidR="006E6DEA" w:rsidRDefault="006E6DEA" w:rsidP="006E6DEA">
      <w:pPr>
        <w:pStyle w:val="a3"/>
        <w:spacing w:line="276" w:lineRule="auto"/>
        <w:ind w:left="0" w:firstLine="72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обращаться к наставнику за помощью по вопросам, связанным с должностными обязанностями;</w:t>
      </w:r>
    </w:p>
    <w:p w:rsidR="006E6DEA" w:rsidRDefault="006E6DEA" w:rsidP="006E6DEA">
      <w:pPr>
        <w:pStyle w:val="a3"/>
        <w:spacing w:line="276" w:lineRule="auto"/>
        <w:ind w:left="0" w:firstLine="72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обращаться в методическую службу с ходатайством о замене наставника.</w:t>
      </w:r>
    </w:p>
    <w:p w:rsidR="006E6DEA" w:rsidRDefault="006E6DEA" w:rsidP="006E6DEA">
      <w:pPr>
        <w:pStyle w:val="a3"/>
        <w:numPr>
          <w:ilvl w:val="1"/>
          <w:numId w:val="1"/>
        </w:numPr>
        <w:spacing w:line="276" w:lineRule="auto"/>
        <w:ind w:left="0" w:firstLine="72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  Лицо</w:t>
      </w:r>
      <w:r w:rsidRPr="0008710C">
        <w:rPr>
          <w:rFonts w:eastAsiaTheme="minorHAnsi"/>
          <w:lang w:eastAsia="en-US"/>
        </w:rPr>
        <w:t>, в отношении которого осуществляется наставничество</w:t>
      </w:r>
      <w:r>
        <w:rPr>
          <w:rFonts w:eastAsiaTheme="minorHAnsi"/>
          <w:lang w:eastAsia="en-US"/>
        </w:rPr>
        <w:t>, обязано:</w:t>
      </w:r>
    </w:p>
    <w:p w:rsidR="006E6DEA" w:rsidRDefault="006E6DEA" w:rsidP="006E6DEA">
      <w:pPr>
        <w:pStyle w:val="a3"/>
        <w:spacing w:line="276" w:lineRule="auto"/>
        <w:ind w:left="0" w:firstLine="72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lastRenderedPageBreak/>
        <w:t>изучать законодательство Донецкой Народной Республики, локальные нормативные акты МБДОУ № 3 и руководствоваться ими при исполнении должностных обязанностей;</w:t>
      </w:r>
    </w:p>
    <w:p w:rsidR="006E6DEA" w:rsidRDefault="006E6DEA" w:rsidP="006E6DEA">
      <w:pPr>
        <w:pStyle w:val="a3"/>
        <w:spacing w:line="276" w:lineRule="auto"/>
        <w:ind w:left="0" w:firstLine="72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выполнять мероприятия индивидуального плана в установленные в нем сроки;</w:t>
      </w:r>
    </w:p>
    <w:p w:rsidR="006E6DEA" w:rsidRDefault="006E6DEA" w:rsidP="006E6DEA">
      <w:pPr>
        <w:pStyle w:val="a3"/>
        <w:spacing w:line="276" w:lineRule="auto"/>
        <w:ind w:left="0" w:firstLine="72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соблюдать правила внутреннего трудового распорядка МБДОУ № 3;</w:t>
      </w:r>
    </w:p>
    <w:p w:rsidR="006E6DEA" w:rsidRDefault="006E6DEA" w:rsidP="006E6DEA">
      <w:pPr>
        <w:pStyle w:val="a3"/>
        <w:spacing w:line="276" w:lineRule="auto"/>
        <w:ind w:left="0" w:firstLine="72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знать обязанности, предусмотренные должностной инструкцией, основные направления деятельности, полномочия и организацию работы в МБДОУ № 3;</w:t>
      </w:r>
    </w:p>
    <w:p w:rsidR="006E6DEA" w:rsidRDefault="006E6DEA" w:rsidP="006E6DEA">
      <w:pPr>
        <w:pStyle w:val="a3"/>
        <w:spacing w:line="276" w:lineRule="auto"/>
        <w:ind w:left="0" w:firstLine="72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выполнять указания и рекомендации наставника по исполнению должностных обязанностей;</w:t>
      </w:r>
    </w:p>
    <w:p w:rsidR="006E6DEA" w:rsidRDefault="006E6DEA" w:rsidP="006E6DEA">
      <w:pPr>
        <w:pStyle w:val="a3"/>
        <w:spacing w:line="276" w:lineRule="auto"/>
        <w:ind w:left="0" w:firstLine="72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совершенствовать профессиональные навыки, практические приемы и способы качественного исполнения должностных обязанностей;</w:t>
      </w:r>
    </w:p>
    <w:p w:rsidR="006E6DEA" w:rsidRDefault="006E6DEA" w:rsidP="006E6DEA">
      <w:pPr>
        <w:pStyle w:val="a3"/>
        <w:spacing w:line="276" w:lineRule="auto"/>
        <w:ind w:left="0" w:firstLine="72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устранять совместно с наставником допущенные ошибки;</w:t>
      </w:r>
    </w:p>
    <w:p w:rsidR="006E6DEA" w:rsidRDefault="006E6DEA" w:rsidP="006E6DEA">
      <w:pPr>
        <w:pStyle w:val="a3"/>
        <w:spacing w:line="276" w:lineRule="auto"/>
        <w:ind w:left="0" w:firstLine="72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проявлять дисциплинированность, организованность и культуру в работе;</w:t>
      </w:r>
    </w:p>
    <w:p w:rsidR="006E6DEA" w:rsidRDefault="006E6DEA" w:rsidP="006E6DEA">
      <w:pPr>
        <w:pStyle w:val="a3"/>
        <w:spacing w:line="276" w:lineRule="auto"/>
        <w:ind w:left="0" w:firstLine="72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обучаться наиболее рациональным приемам и передовым методам работы;</w:t>
      </w:r>
    </w:p>
    <w:p w:rsidR="006E6DEA" w:rsidRDefault="006E6DEA" w:rsidP="006E6DEA">
      <w:pPr>
        <w:pStyle w:val="a3"/>
        <w:spacing w:line="276" w:lineRule="auto"/>
        <w:ind w:left="0" w:firstLine="72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не совершать поступков, которые могут нанести вред авторитету коллектива МБДОУ № 3;</w:t>
      </w:r>
    </w:p>
    <w:p w:rsidR="006E6DEA" w:rsidRPr="0008710C" w:rsidRDefault="006E6DEA" w:rsidP="006E6DEA">
      <w:pPr>
        <w:pStyle w:val="a3"/>
        <w:spacing w:line="276" w:lineRule="auto"/>
        <w:ind w:left="0" w:firstLine="72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участвовать в общественной жизни коллектива МБДОУ № 3.</w:t>
      </w:r>
      <w:bookmarkStart w:id="0" w:name="_GoBack"/>
      <w:bookmarkEnd w:id="0"/>
    </w:p>
    <w:p w:rsidR="006E6DEA" w:rsidRPr="00901C09" w:rsidRDefault="006E6DEA" w:rsidP="006E6DEA">
      <w:pPr>
        <w:spacing w:line="360" w:lineRule="auto"/>
        <w:ind w:firstLine="709"/>
        <w:jc w:val="both"/>
        <w:rPr>
          <w:rFonts w:eastAsiaTheme="minorHAnsi"/>
          <w:sz w:val="24"/>
          <w:szCs w:val="24"/>
          <w:lang w:eastAsia="en-US"/>
        </w:rPr>
      </w:pPr>
    </w:p>
    <w:p w:rsidR="009F3AC3" w:rsidRDefault="009F3AC3"/>
    <w:sectPr w:rsidR="009F3AC3" w:rsidSect="00E2121D">
      <w:headerReference w:type="default" r:id="rId7"/>
      <w:pgSz w:w="11906" w:h="16838"/>
      <w:pgMar w:top="1134" w:right="567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928B9" w:rsidRDefault="002928B9" w:rsidP="00E2121D">
      <w:r>
        <w:separator/>
      </w:r>
    </w:p>
  </w:endnote>
  <w:endnote w:type="continuationSeparator" w:id="0">
    <w:p w:rsidR="002928B9" w:rsidRDefault="002928B9" w:rsidP="00E2121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928B9" w:rsidRDefault="002928B9" w:rsidP="00E2121D">
      <w:r>
        <w:separator/>
      </w:r>
    </w:p>
  </w:footnote>
  <w:footnote w:type="continuationSeparator" w:id="0">
    <w:p w:rsidR="002928B9" w:rsidRDefault="002928B9" w:rsidP="00E2121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27782922"/>
      <w:docPartObj>
        <w:docPartGallery w:val="Page Numbers (Top of Page)"/>
        <w:docPartUnique/>
      </w:docPartObj>
    </w:sdtPr>
    <w:sdtContent>
      <w:p w:rsidR="00E2121D" w:rsidRDefault="00BA2A9F">
        <w:pPr>
          <w:pStyle w:val="a4"/>
          <w:jc w:val="center"/>
        </w:pPr>
        <w:fldSimple w:instr=" PAGE   \* MERGEFORMAT ">
          <w:r w:rsidR="0030460A">
            <w:rPr>
              <w:noProof/>
            </w:rPr>
            <w:t>2</w:t>
          </w:r>
        </w:fldSimple>
      </w:p>
    </w:sdtContent>
  </w:sdt>
  <w:p w:rsidR="00E2121D" w:rsidRDefault="00E2121D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551695E"/>
    <w:multiLevelType w:val="multilevel"/>
    <w:tmpl w:val="9E2EE0C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E6DEA"/>
    <w:rsid w:val="00150038"/>
    <w:rsid w:val="002928B9"/>
    <w:rsid w:val="0030460A"/>
    <w:rsid w:val="005063EC"/>
    <w:rsid w:val="00640CB0"/>
    <w:rsid w:val="006E6DEA"/>
    <w:rsid w:val="0083169B"/>
    <w:rsid w:val="009F3AC3"/>
    <w:rsid w:val="00B370EB"/>
    <w:rsid w:val="00BA2A9F"/>
    <w:rsid w:val="00E212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6DE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E6DEA"/>
    <w:pPr>
      <w:ind w:left="720"/>
      <w:contextualSpacing/>
    </w:pPr>
    <w:rPr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E2121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E212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E2121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E2121D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</Pages>
  <Words>2555</Words>
  <Characters>14570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Ласточка</dc:creator>
  <cp:keywords/>
  <dc:description/>
  <cp:lastModifiedBy>Ласточка</cp:lastModifiedBy>
  <cp:revision>4</cp:revision>
  <cp:lastPrinted>2023-11-22T11:35:00Z</cp:lastPrinted>
  <dcterms:created xsi:type="dcterms:W3CDTF">2023-11-22T07:12:00Z</dcterms:created>
  <dcterms:modified xsi:type="dcterms:W3CDTF">2023-11-22T11:55:00Z</dcterms:modified>
</cp:coreProperties>
</file>